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A3036" w14:textId="190948C3" w:rsidR="005E3E96" w:rsidRDefault="005E3E96" w:rsidP="005E3E9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4AC3AAE" wp14:editId="5F5EC1DB">
            <wp:extent cx="1050743" cy="102529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20" cy="10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41">
        <w:rPr>
          <w:noProof/>
          <w:lang w:eastAsia="ru-RU"/>
        </w:rPr>
        <w:drawing>
          <wp:inline distT="0" distB="0" distL="0" distR="0" wp14:anchorId="14392EFE" wp14:editId="29615FAB">
            <wp:extent cx="1138766" cy="1117034"/>
            <wp:effectExtent l="0" t="0" r="4445" b="6985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153570-9BB0-479B-965C-51318B2AF8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153570-9BB0-479B-965C-51318B2AF8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73" cy="11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2532" w14:textId="77777777" w:rsidR="005E3E96" w:rsidRDefault="005E3E96" w:rsidP="005E3E96">
      <w:pPr>
        <w:spacing w:after="0"/>
        <w:jc w:val="center"/>
      </w:pPr>
    </w:p>
    <w:p w14:paraId="3BA2DE00" w14:textId="02686BE0" w:rsidR="00B22C6E" w:rsidRPr="00625741" w:rsidRDefault="005E3E96" w:rsidP="005E3E96">
      <w:pPr>
        <w:spacing w:after="0"/>
        <w:jc w:val="center"/>
        <w:rPr>
          <w:rFonts w:ascii="Tahoma" w:hAnsi="Tahoma" w:cs="Tahoma"/>
          <w:b/>
          <w:bCs/>
        </w:rPr>
      </w:pPr>
      <w:r w:rsidRPr="00625741">
        <w:rPr>
          <w:rFonts w:ascii="Tahoma" w:hAnsi="Tahoma" w:cs="Tahoma"/>
          <w:b/>
          <w:bCs/>
        </w:rPr>
        <w:t>ГОСУДАРСТВЕННОЕ БЮДЖЕТНОЕ УЧРЕЖДЕНИЕ</w:t>
      </w:r>
    </w:p>
    <w:p w14:paraId="07529D2B" w14:textId="0BBE1C51" w:rsidR="005E3E96" w:rsidRPr="00625741" w:rsidRDefault="005E3E96" w:rsidP="005E3E96">
      <w:pPr>
        <w:spacing w:after="0"/>
        <w:jc w:val="center"/>
        <w:rPr>
          <w:rFonts w:ascii="Tahoma" w:hAnsi="Tahoma" w:cs="Tahoma"/>
          <w:b/>
          <w:bCs/>
        </w:rPr>
      </w:pPr>
      <w:r w:rsidRPr="00625741">
        <w:rPr>
          <w:rFonts w:ascii="Tahoma" w:hAnsi="Tahoma" w:cs="Tahoma"/>
          <w:b/>
          <w:bCs/>
        </w:rPr>
        <w:t>САРАТОВСКОЙ ОБЛАСТИ ДОПОЛНИТЕЛЬНОГО ОБРАЗОВАНИЯ</w:t>
      </w:r>
    </w:p>
    <w:p w14:paraId="1750F604" w14:textId="3FF96A67" w:rsidR="005E3E96" w:rsidRPr="00625741" w:rsidRDefault="005E3E96" w:rsidP="005E3E96">
      <w:pPr>
        <w:spacing w:after="0"/>
        <w:jc w:val="center"/>
        <w:rPr>
          <w:rFonts w:ascii="Tahoma" w:hAnsi="Tahoma" w:cs="Tahoma"/>
          <w:b/>
          <w:bCs/>
        </w:rPr>
      </w:pPr>
      <w:r w:rsidRPr="00625741">
        <w:rPr>
          <w:rFonts w:ascii="Tahoma" w:hAnsi="Tahoma" w:cs="Tahoma"/>
          <w:b/>
          <w:bCs/>
        </w:rPr>
        <w:t>«ОБЛАСТНОЙ ЦЕНТР ЭКОЛОГИИ, КРАЕВЕДЕНИЯ И ТУРИЗМА»</w:t>
      </w:r>
    </w:p>
    <w:p w14:paraId="5E73C0C4" w14:textId="26819D2A" w:rsidR="005E3E96" w:rsidRPr="00625741" w:rsidRDefault="005E3E96" w:rsidP="005E3E96">
      <w:pPr>
        <w:spacing w:after="0"/>
        <w:jc w:val="center"/>
        <w:rPr>
          <w:rFonts w:ascii="Tahoma" w:hAnsi="Tahoma" w:cs="Tahoma"/>
          <w:b/>
          <w:bCs/>
        </w:rPr>
      </w:pPr>
    </w:p>
    <w:p w14:paraId="278A14EB" w14:textId="6F8B39BB" w:rsidR="005E3E96" w:rsidRPr="00625741" w:rsidRDefault="005E3E96" w:rsidP="005E3E96">
      <w:pPr>
        <w:spacing w:after="0"/>
        <w:jc w:val="center"/>
        <w:rPr>
          <w:rFonts w:ascii="Tahoma" w:hAnsi="Tahoma" w:cs="Tahoma"/>
          <w:b/>
          <w:bCs/>
        </w:rPr>
      </w:pPr>
      <w:r w:rsidRPr="00625741">
        <w:rPr>
          <w:rFonts w:ascii="Tahoma" w:hAnsi="Tahoma" w:cs="Tahoma"/>
          <w:b/>
          <w:bCs/>
        </w:rPr>
        <w:t xml:space="preserve">ОТДЕЛ </w:t>
      </w:r>
    </w:p>
    <w:p w14:paraId="4E2F3B8B" w14:textId="179FEF40" w:rsidR="005E3E96" w:rsidRDefault="005E3E96" w:rsidP="005E3E96">
      <w:pPr>
        <w:spacing w:after="0"/>
        <w:jc w:val="center"/>
        <w:rPr>
          <w:rFonts w:ascii="Tahoma" w:hAnsi="Tahoma" w:cs="Tahoma"/>
          <w:b/>
          <w:bCs/>
        </w:rPr>
      </w:pPr>
      <w:r w:rsidRPr="00625741">
        <w:rPr>
          <w:rFonts w:ascii="Tahoma" w:hAnsi="Tahoma" w:cs="Tahoma"/>
          <w:b/>
          <w:bCs/>
        </w:rPr>
        <w:t>«ЦЕНТР КРАЕВЕДЕНИЯ, ЭТНОГРАФИИ И КУЛЬТУРЫ»</w:t>
      </w:r>
    </w:p>
    <w:p w14:paraId="6DAA32B4" w14:textId="35681608" w:rsidR="00625741" w:rsidRDefault="00625741" w:rsidP="005E3E96">
      <w:pPr>
        <w:spacing w:after="0"/>
        <w:jc w:val="center"/>
        <w:rPr>
          <w:rFonts w:ascii="Tahoma" w:hAnsi="Tahoma" w:cs="Tahoma"/>
          <w:b/>
          <w:bCs/>
        </w:rPr>
      </w:pPr>
    </w:p>
    <w:p w14:paraId="75220772" w14:textId="358498C0" w:rsidR="00625741" w:rsidRDefault="00625741" w:rsidP="005E3E96">
      <w:pPr>
        <w:spacing w:after="0"/>
        <w:jc w:val="center"/>
        <w:rPr>
          <w:rFonts w:ascii="Tahoma" w:hAnsi="Tahoma" w:cs="Tahoma"/>
          <w:b/>
          <w:bCs/>
        </w:rPr>
      </w:pPr>
    </w:p>
    <w:p w14:paraId="3AE4CCCD" w14:textId="4CC82C73" w:rsidR="00625741" w:rsidRPr="00625741" w:rsidRDefault="00625741" w:rsidP="005E3E96">
      <w:pPr>
        <w:spacing w:after="0"/>
        <w:jc w:val="center"/>
        <w:rPr>
          <w:rFonts w:ascii="Tahoma" w:hAnsi="Tahoma" w:cs="Tahoma"/>
          <w:b/>
          <w:bCs/>
          <w:color w:val="FF0000"/>
          <w:sz w:val="56"/>
          <w:szCs w:val="56"/>
        </w:rPr>
      </w:pPr>
      <w:r w:rsidRPr="00625741">
        <w:rPr>
          <w:rFonts w:ascii="Tahoma" w:hAnsi="Tahoma" w:cs="Tahoma"/>
          <w:b/>
          <w:bCs/>
          <w:color w:val="FF0000"/>
          <w:sz w:val="56"/>
          <w:szCs w:val="56"/>
        </w:rPr>
        <w:t>ВЫСТАВКА</w:t>
      </w:r>
    </w:p>
    <w:p w14:paraId="65D26B6C" w14:textId="496CF7FB" w:rsidR="00625741" w:rsidRDefault="008D4D5B" w:rsidP="005E3E9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FACA68B" wp14:editId="4329625F">
            <wp:extent cx="4974336" cy="37356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60" cy="37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E0592" w14:textId="3ED8A2A8" w:rsidR="007C77D2" w:rsidRDefault="007C77D2" w:rsidP="005E3E96">
      <w:pPr>
        <w:spacing w:after="0"/>
        <w:jc w:val="center"/>
      </w:pPr>
    </w:p>
    <w:p w14:paraId="17E4E119" w14:textId="48D3B7B5" w:rsidR="007C77D2" w:rsidRPr="00E6231C" w:rsidRDefault="007C77D2" w:rsidP="005E3E96">
      <w:pPr>
        <w:spacing w:after="0"/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  <w:r w:rsidRPr="00E6231C">
        <w:rPr>
          <w:rFonts w:ascii="Tahoma" w:hAnsi="Tahoma" w:cs="Tahoma"/>
          <w:b/>
          <w:bCs/>
          <w:color w:val="FF0000"/>
          <w:sz w:val="36"/>
          <w:szCs w:val="36"/>
        </w:rPr>
        <w:t>к 7-ой годовщине</w:t>
      </w:r>
    </w:p>
    <w:p w14:paraId="7D3B75CA" w14:textId="4B32A2A2" w:rsidR="007C77D2" w:rsidRPr="00E6231C" w:rsidRDefault="007C77D2" w:rsidP="005E3E96">
      <w:pPr>
        <w:spacing w:after="0"/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  <w:r w:rsidRPr="00E6231C">
        <w:rPr>
          <w:rFonts w:ascii="Tahoma" w:hAnsi="Tahoma" w:cs="Tahoma"/>
          <w:b/>
          <w:bCs/>
          <w:color w:val="FF0000"/>
          <w:sz w:val="36"/>
          <w:szCs w:val="36"/>
        </w:rPr>
        <w:t>воссоединения Крыма с Россией</w:t>
      </w:r>
    </w:p>
    <w:p w14:paraId="709609AC" w14:textId="00224FE9" w:rsidR="007C77D2" w:rsidRPr="00E6231C" w:rsidRDefault="007C77D2" w:rsidP="005E3E96">
      <w:pPr>
        <w:spacing w:after="0"/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  <w:r w:rsidRPr="00E6231C">
        <w:rPr>
          <w:rFonts w:ascii="Tahoma" w:hAnsi="Tahoma" w:cs="Tahoma"/>
          <w:b/>
          <w:bCs/>
          <w:color w:val="FF0000"/>
          <w:sz w:val="36"/>
          <w:szCs w:val="36"/>
        </w:rPr>
        <w:t xml:space="preserve">2014-2021 </w:t>
      </w:r>
    </w:p>
    <w:p w14:paraId="3F60540B" w14:textId="4D7F44CF" w:rsidR="007C77D2" w:rsidRDefault="007C77D2" w:rsidP="005E3E96">
      <w:pPr>
        <w:spacing w:after="0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14:paraId="267F9D75" w14:textId="36722E88" w:rsidR="0090077C" w:rsidRDefault="0090077C" w:rsidP="005E3E96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90077C">
        <w:rPr>
          <w:rFonts w:ascii="Tahoma" w:hAnsi="Tahoma" w:cs="Tahoma"/>
          <w:sz w:val="20"/>
          <w:szCs w:val="20"/>
        </w:rPr>
        <w:t>Автор-составитель А.В. Пузиков</w:t>
      </w:r>
    </w:p>
    <w:p w14:paraId="556FF8AA" w14:textId="13E43671" w:rsidR="005E16BB" w:rsidRPr="0090077C" w:rsidRDefault="005E16BB" w:rsidP="005E3E96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2021 год</w:t>
      </w:r>
    </w:p>
    <w:p w14:paraId="22335157" w14:textId="745C47B3" w:rsidR="007C77D2" w:rsidRDefault="007C77D2" w:rsidP="005E3E96">
      <w:pPr>
        <w:spacing w:after="0"/>
        <w:jc w:val="center"/>
        <w:rPr>
          <w:rFonts w:ascii="Tahoma" w:hAnsi="Tahoma" w:cs="Tahoma"/>
          <w:sz w:val="48"/>
          <w:szCs w:val="48"/>
        </w:rPr>
      </w:pPr>
    </w:p>
    <w:p w14:paraId="4324F502" w14:textId="77777777" w:rsidR="00746C6F" w:rsidRDefault="00746C6F" w:rsidP="00746C6F">
      <w:pPr>
        <w:pBdr>
          <w:bottom w:val="single" w:sz="12" w:space="1" w:color="auto"/>
        </w:pBdr>
        <w:spacing w:after="0"/>
        <w:rPr>
          <w:rFonts w:ascii="Tahoma" w:hAnsi="Tahoma" w:cs="Tahoma"/>
          <w:b/>
          <w:bCs/>
          <w:color w:val="FF0000"/>
          <w:sz w:val="48"/>
          <w:szCs w:val="48"/>
        </w:rPr>
      </w:pPr>
      <w:r>
        <w:rPr>
          <w:rFonts w:ascii="Tahoma" w:hAnsi="Tahoma" w:cs="Tahoma"/>
          <w:b/>
          <w:bCs/>
          <w:color w:val="663300"/>
          <w:sz w:val="28"/>
          <w:szCs w:val="28"/>
        </w:rPr>
        <w:lastRenderedPageBreak/>
        <w:t xml:space="preserve">СТРАНИЦЫ </w:t>
      </w:r>
      <w:r w:rsidRPr="007C77D2">
        <w:rPr>
          <w:rFonts w:ascii="Tahoma" w:hAnsi="Tahoma" w:cs="Tahoma"/>
          <w:b/>
          <w:bCs/>
          <w:color w:val="663300"/>
          <w:sz w:val="28"/>
          <w:szCs w:val="28"/>
        </w:rPr>
        <w:t>ИСТОРИ</w:t>
      </w:r>
      <w:r>
        <w:rPr>
          <w:rFonts w:ascii="Tahoma" w:hAnsi="Tahoma" w:cs="Tahoma"/>
          <w:b/>
          <w:bCs/>
          <w:color w:val="663300"/>
          <w:sz w:val="28"/>
          <w:szCs w:val="28"/>
        </w:rPr>
        <w:t xml:space="preserve">И                                                             </w:t>
      </w:r>
      <w:r w:rsidRPr="008D4D5B">
        <w:rPr>
          <w:rFonts w:ascii="Tahoma" w:hAnsi="Tahoma" w:cs="Tahoma"/>
          <w:b/>
          <w:bCs/>
          <w:color w:val="663300"/>
          <w:sz w:val="44"/>
          <w:szCs w:val="44"/>
        </w:rPr>
        <w:t>КРЫМ</w:t>
      </w:r>
      <w:r w:rsidRPr="008D4D5B">
        <w:rPr>
          <w:noProof/>
          <w:sz w:val="44"/>
          <w:szCs w:val="44"/>
        </w:rPr>
        <w:t xml:space="preserve">   </w:t>
      </w:r>
      <w:r>
        <w:rPr>
          <w:noProof/>
        </w:rPr>
        <w:t xml:space="preserve">                                                                                                                                                </w:t>
      </w:r>
    </w:p>
    <w:p w14:paraId="20EBC4DB" w14:textId="0E5FCA6F" w:rsidR="00746C6F" w:rsidRDefault="00746C6F" w:rsidP="005E3E96">
      <w:pPr>
        <w:spacing w:after="0"/>
        <w:jc w:val="center"/>
        <w:rPr>
          <w:rFonts w:ascii="Tahoma" w:hAnsi="Tahoma" w:cs="Tahoma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A634B50" wp14:editId="3E2829C9">
            <wp:extent cx="6120130" cy="344043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5B57B" w14:textId="4629CA10" w:rsidR="00331890" w:rsidRPr="00807E51" w:rsidRDefault="00331890" w:rsidP="005E3E96">
      <w:pPr>
        <w:spacing w:after="0"/>
        <w:jc w:val="center"/>
        <w:rPr>
          <w:rFonts w:ascii="Tahoma" w:hAnsi="Tahoma" w:cs="Tahoma"/>
          <w:sz w:val="24"/>
          <w:szCs w:val="24"/>
        </w:rPr>
      </w:pPr>
      <w:r w:rsidRPr="00807E51">
        <w:rPr>
          <w:rFonts w:ascii="Tahoma" w:hAnsi="Tahoma" w:cs="Tahoma"/>
          <w:sz w:val="24"/>
          <w:szCs w:val="24"/>
        </w:rPr>
        <w:t>Крымский полуостров, он же Таврия</w:t>
      </w:r>
      <w:r w:rsidR="00CB3974" w:rsidRPr="00807E51">
        <w:rPr>
          <w:rFonts w:ascii="Tahoma" w:hAnsi="Tahoma" w:cs="Tahoma"/>
          <w:sz w:val="24"/>
          <w:szCs w:val="24"/>
        </w:rPr>
        <w:t>, о</w:t>
      </w:r>
      <w:r w:rsidRPr="00807E51">
        <w:rPr>
          <w:rFonts w:ascii="Tahoma" w:hAnsi="Tahoma" w:cs="Tahoma"/>
          <w:sz w:val="24"/>
          <w:szCs w:val="24"/>
        </w:rPr>
        <w:t>мывается Чёрным и Азовским морями.</w:t>
      </w:r>
    </w:p>
    <w:p w14:paraId="47AFB887" w14:textId="0EBD25A6" w:rsidR="00D26BE3" w:rsidRPr="00807E51" w:rsidRDefault="00D26BE3" w:rsidP="005E3E96">
      <w:pPr>
        <w:spacing w:after="0"/>
        <w:jc w:val="center"/>
        <w:rPr>
          <w:rFonts w:ascii="Tahoma" w:hAnsi="Tahoma" w:cs="Tahoma"/>
          <w:sz w:val="24"/>
          <w:szCs w:val="24"/>
        </w:rPr>
      </w:pPr>
      <w:r w:rsidRPr="00807E51">
        <w:rPr>
          <w:rFonts w:ascii="Tahoma" w:hAnsi="Tahoma" w:cs="Tahoma"/>
          <w:b/>
          <w:bCs/>
          <w:sz w:val="24"/>
          <w:szCs w:val="24"/>
        </w:rPr>
        <w:t>Первые люди</w:t>
      </w:r>
      <w:r w:rsidRPr="00807E51">
        <w:rPr>
          <w:rFonts w:ascii="Tahoma" w:hAnsi="Tahoma" w:cs="Tahoma"/>
          <w:sz w:val="24"/>
          <w:szCs w:val="24"/>
        </w:rPr>
        <w:t xml:space="preserve"> на полуострове появились ещё в </w:t>
      </w:r>
      <w:r w:rsidRPr="00807E51">
        <w:rPr>
          <w:rFonts w:ascii="Tahoma" w:hAnsi="Tahoma" w:cs="Tahoma"/>
          <w:b/>
          <w:bCs/>
          <w:sz w:val="24"/>
          <w:szCs w:val="24"/>
        </w:rPr>
        <w:t>палеолите</w:t>
      </w:r>
      <w:r w:rsidRPr="00807E51">
        <w:rPr>
          <w:rFonts w:ascii="Tahoma" w:hAnsi="Tahoma" w:cs="Tahoma"/>
          <w:sz w:val="24"/>
          <w:szCs w:val="24"/>
        </w:rPr>
        <w:t xml:space="preserve">, о чём свидетельствуют археологические раскопки стоянок </w:t>
      </w:r>
      <w:proofErr w:type="spellStart"/>
      <w:r w:rsidRPr="00807E51">
        <w:rPr>
          <w:rFonts w:ascii="Tahoma" w:hAnsi="Tahoma" w:cs="Tahoma"/>
          <w:sz w:val="24"/>
          <w:szCs w:val="24"/>
        </w:rPr>
        <w:t>Староселье</w:t>
      </w:r>
      <w:proofErr w:type="spellEnd"/>
      <w:r w:rsidRPr="00807E51">
        <w:rPr>
          <w:rFonts w:ascii="Tahoma" w:hAnsi="Tahoma" w:cs="Tahoma"/>
          <w:sz w:val="24"/>
          <w:szCs w:val="24"/>
        </w:rPr>
        <w:t xml:space="preserve"> и </w:t>
      </w:r>
      <w:proofErr w:type="spellStart"/>
      <w:r w:rsidRPr="00807E51">
        <w:rPr>
          <w:rFonts w:ascii="Tahoma" w:hAnsi="Tahoma" w:cs="Tahoma"/>
          <w:sz w:val="24"/>
          <w:szCs w:val="24"/>
        </w:rPr>
        <w:t>Киик-Коба</w:t>
      </w:r>
      <w:proofErr w:type="spellEnd"/>
      <w:r w:rsidRPr="00807E51">
        <w:rPr>
          <w:rFonts w:ascii="Tahoma" w:hAnsi="Tahoma" w:cs="Tahoma"/>
          <w:sz w:val="24"/>
          <w:szCs w:val="24"/>
        </w:rPr>
        <w:t>.</w:t>
      </w:r>
    </w:p>
    <w:p w14:paraId="51EBDD68" w14:textId="77777777" w:rsidR="00CB3974" w:rsidRPr="00807E51" w:rsidRDefault="00D26BE3" w:rsidP="005E3E96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807E51">
        <w:rPr>
          <w:rFonts w:ascii="Tahoma" w:hAnsi="Tahoma" w:cs="Tahoma"/>
          <w:b/>
          <w:bCs/>
          <w:sz w:val="24"/>
          <w:szCs w:val="24"/>
        </w:rPr>
        <w:t xml:space="preserve">В </w:t>
      </w:r>
      <w:r w:rsidRPr="00807E51">
        <w:rPr>
          <w:rFonts w:ascii="Tahoma" w:hAnsi="Tahoma" w:cs="Tahoma"/>
          <w:b/>
          <w:bCs/>
          <w:sz w:val="24"/>
          <w:szCs w:val="24"/>
          <w:lang w:val="en-US"/>
        </w:rPr>
        <w:t>I</w:t>
      </w:r>
      <w:r w:rsidRPr="00807E51">
        <w:rPr>
          <w:rFonts w:ascii="Tahoma" w:hAnsi="Tahoma" w:cs="Tahoma"/>
          <w:b/>
          <w:bCs/>
          <w:sz w:val="24"/>
          <w:szCs w:val="24"/>
        </w:rPr>
        <w:t xml:space="preserve"> тысячелетии до нашей эры</w:t>
      </w:r>
      <w:r w:rsidRPr="00807E51">
        <w:rPr>
          <w:rFonts w:ascii="Tahoma" w:hAnsi="Tahoma" w:cs="Tahoma"/>
          <w:sz w:val="24"/>
          <w:szCs w:val="24"/>
        </w:rPr>
        <w:t xml:space="preserve"> на этой земле расселились </w:t>
      </w:r>
      <w:r w:rsidRPr="00807E51">
        <w:rPr>
          <w:rFonts w:ascii="Tahoma" w:hAnsi="Tahoma" w:cs="Tahoma"/>
          <w:b/>
          <w:bCs/>
          <w:sz w:val="24"/>
          <w:szCs w:val="24"/>
        </w:rPr>
        <w:t xml:space="preserve">племена киммерийцев, скифов и </w:t>
      </w:r>
      <w:proofErr w:type="spellStart"/>
      <w:r w:rsidRPr="00807E51">
        <w:rPr>
          <w:rFonts w:ascii="Tahoma" w:hAnsi="Tahoma" w:cs="Tahoma"/>
          <w:b/>
          <w:bCs/>
          <w:sz w:val="24"/>
          <w:szCs w:val="24"/>
        </w:rPr>
        <w:t>тавров</w:t>
      </w:r>
      <w:proofErr w:type="spellEnd"/>
      <w:r w:rsidRPr="00807E51">
        <w:rPr>
          <w:rFonts w:ascii="Tahoma" w:hAnsi="Tahoma" w:cs="Tahoma"/>
          <w:b/>
          <w:bCs/>
          <w:sz w:val="24"/>
          <w:szCs w:val="24"/>
        </w:rPr>
        <w:t>.</w:t>
      </w:r>
    </w:p>
    <w:p w14:paraId="095A120C" w14:textId="4AAC2C54" w:rsidR="00D26BE3" w:rsidRPr="00807E51" w:rsidRDefault="00CB3974" w:rsidP="005E3E96">
      <w:pPr>
        <w:spacing w:after="0"/>
        <w:jc w:val="center"/>
        <w:rPr>
          <w:rFonts w:ascii="Tahoma" w:hAnsi="Tahoma" w:cs="Tahoma"/>
          <w:sz w:val="24"/>
          <w:szCs w:val="24"/>
        </w:rPr>
      </w:pPr>
      <w:r w:rsidRPr="00807E51">
        <w:rPr>
          <w:rFonts w:ascii="Tahoma" w:hAnsi="Tahoma" w:cs="Tahoma"/>
          <w:b/>
          <w:bCs/>
          <w:sz w:val="24"/>
          <w:szCs w:val="24"/>
        </w:rPr>
        <w:t xml:space="preserve">С </w:t>
      </w:r>
      <w:r w:rsidRPr="00807E51">
        <w:rPr>
          <w:rFonts w:ascii="Tahoma" w:hAnsi="Tahoma" w:cs="Tahoma"/>
          <w:b/>
          <w:bCs/>
          <w:sz w:val="24"/>
          <w:szCs w:val="24"/>
          <w:lang w:val="en-US"/>
        </w:rPr>
        <w:t>V</w:t>
      </w:r>
      <w:r w:rsidRPr="00807E51">
        <w:rPr>
          <w:rFonts w:ascii="Tahoma" w:hAnsi="Tahoma" w:cs="Tahoma"/>
          <w:b/>
          <w:bCs/>
          <w:sz w:val="24"/>
          <w:szCs w:val="24"/>
        </w:rPr>
        <w:t xml:space="preserve"> века</w:t>
      </w:r>
      <w:r w:rsidRPr="00807E51">
        <w:rPr>
          <w:rFonts w:ascii="Tahoma" w:hAnsi="Tahoma" w:cs="Tahoma"/>
          <w:sz w:val="24"/>
          <w:szCs w:val="24"/>
        </w:rPr>
        <w:t xml:space="preserve"> на несколько столетий Крым попадает </w:t>
      </w:r>
      <w:r w:rsidRPr="00807E51">
        <w:rPr>
          <w:rFonts w:ascii="Tahoma" w:hAnsi="Tahoma" w:cs="Tahoma"/>
          <w:b/>
          <w:bCs/>
          <w:sz w:val="24"/>
          <w:szCs w:val="24"/>
        </w:rPr>
        <w:t>под влияние Византии.</w:t>
      </w:r>
      <w:r w:rsidR="00D26BE3" w:rsidRPr="00807E51">
        <w:rPr>
          <w:rFonts w:ascii="Tahoma" w:hAnsi="Tahoma" w:cs="Tahoma"/>
          <w:sz w:val="24"/>
          <w:szCs w:val="24"/>
        </w:rPr>
        <w:t xml:space="preserve"> </w:t>
      </w:r>
    </w:p>
    <w:p w14:paraId="4B0A5796" w14:textId="641BAF14" w:rsidR="00CB3974" w:rsidRPr="00807E51" w:rsidRDefault="00CB3974" w:rsidP="005E3E96">
      <w:pPr>
        <w:spacing w:after="0"/>
        <w:jc w:val="center"/>
        <w:rPr>
          <w:rFonts w:ascii="Tahoma" w:hAnsi="Tahoma" w:cs="Tahoma"/>
          <w:sz w:val="24"/>
          <w:szCs w:val="24"/>
        </w:rPr>
      </w:pPr>
      <w:r w:rsidRPr="00807E51">
        <w:rPr>
          <w:rFonts w:ascii="Tahoma" w:hAnsi="Tahoma" w:cs="Tahoma"/>
          <w:b/>
          <w:bCs/>
          <w:sz w:val="24"/>
          <w:szCs w:val="24"/>
        </w:rPr>
        <w:t xml:space="preserve">В </w:t>
      </w:r>
      <w:r w:rsidRPr="00807E51">
        <w:rPr>
          <w:rFonts w:ascii="Tahoma" w:hAnsi="Tahoma" w:cs="Tahoma"/>
          <w:b/>
          <w:bCs/>
          <w:sz w:val="24"/>
          <w:szCs w:val="24"/>
          <w:lang w:val="en-US"/>
        </w:rPr>
        <w:t>VII</w:t>
      </w:r>
      <w:r w:rsidRPr="00807E51">
        <w:rPr>
          <w:rFonts w:ascii="Tahoma" w:hAnsi="Tahoma" w:cs="Tahoma"/>
          <w:b/>
          <w:bCs/>
          <w:sz w:val="24"/>
          <w:szCs w:val="24"/>
        </w:rPr>
        <w:t>-</w:t>
      </w:r>
      <w:r w:rsidRPr="00807E51">
        <w:rPr>
          <w:rFonts w:ascii="Tahoma" w:hAnsi="Tahoma" w:cs="Tahoma"/>
          <w:b/>
          <w:bCs/>
          <w:sz w:val="24"/>
          <w:szCs w:val="24"/>
          <w:lang w:val="en-US"/>
        </w:rPr>
        <w:t>IX</w:t>
      </w:r>
      <w:r w:rsidRPr="00807E51">
        <w:rPr>
          <w:rFonts w:ascii="Tahoma" w:hAnsi="Tahoma" w:cs="Tahoma"/>
          <w:b/>
          <w:bCs/>
          <w:sz w:val="24"/>
          <w:szCs w:val="24"/>
        </w:rPr>
        <w:t xml:space="preserve"> веках</w:t>
      </w:r>
      <w:r w:rsidRPr="00807E51">
        <w:rPr>
          <w:rFonts w:ascii="Tahoma" w:hAnsi="Tahoma" w:cs="Tahoma"/>
          <w:sz w:val="24"/>
          <w:szCs w:val="24"/>
        </w:rPr>
        <w:t xml:space="preserve"> вся территория Крыма, за исключением </w:t>
      </w:r>
      <w:r w:rsidR="00807E51" w:rsidRPr="00807E51">
        <w:rPr>
          <w:rFonts w:ascii="Tahoma" w:hAnsi="Tahoma" w:cs="Tahoma"/>
          <w:sz w:val="24"/>
          <w:szCs w:val="24"/>
        </w:rPr>
        <w:t>Херсона,</w:t>
      </w:r>
      <w:r w:rsidRPr="00807E51">
        <w:rPr>
          <w:rFonts w:ascii="Tahoma" w:hAnsi="Tahoma" w:cs="Tahoma"/>
          <w:sz w:val="24"/>
          <w:szCs w:val="24"/>
        </w:rPr>
        <w:t xml:space="preserve"> </w:t>
      </w:r>
      <w:r w:rsidRPr="00807E51">
        <w:rPr>
          <w:rFonts w:ascii="Tahoma" w:hAnsi="Tahoma" w:cs="Tahoma"/>
          <w:b/>
          <w:bCs/>
          <w:sz w:val="24"/>
          <w:szCs w:val="24"/>
        </w:rPr>
        <w:t>входят в зону Хазарского каганата.</w:t>
      </w:r>
    </w:p>
    <w:p w14:paraId="518CC2C3" w14:textId="3F8E5941" w:rsidR="00746C6F" w:rsidRPr="00807E51" w:rsidRDefault="00331890" w:rsidP="005E3E96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807E51">
        <w:rPr>
          <w:rFonts w:ascii="Tahoma" w:hAnsi="Tahoma" w:cs="Tahoma"/>
          <w:b/>
          <w:bCs/>
          <w:sz w:val="24"/>
          <w:szCs w:val="24"/>
        </w:rPr>
        <w:t xml:space="preserve">В первой половине </w:t>
      </w:r>
      <w:r w:rsidRPr="00807E51">
        <w:rPr>
          <w:rFonts w:ascii="Tahoma" w:hAnsi="Tahoma" w:cs="Tahoma"/>
          <w:b/>
          <w:bCs/>
          <w:sz w:val="24"/>
          <w:szCs w:val="24"/>
          <w:lang w:val="en-US"/>
        </w:rPr>
        <w:t>XII</w:t>
      </w:r>
      <w:r w:rsidRPr="00807E51">
        <w:rPr>
          <w:rFonts w:ascii="Tahoma" w:hAnsi="Tahoma" w:cs="Tahoma"/>
          <w:b/>
          <w:bCs/>
          <w:sz w:val="24"/>
          <w:szCs w:val="24"/>
        </w:rPr>
        <w:t xml:space="preserve"> века Крым был захвачен монголо-татарами.</w:t>
      </w:r>
      <w:r w:rsidR="00D26BE3" w:rsidRPr="00807E51">
        <w:rPr>
          <w:rFonts w:ascii="Tahoma" w:hAnsi="Tahoma" w:cs="Tahoma"/>
          <w:sz w:val="24"/>
          <w:szCs w:val="24"/>
        </w:rPr>
        <w:t xml:space="preserve"> В </w:t>
      </w:r>
      <w:r w:rsidR="00D26BE3" w:rsidRPr="00807E51">
        <w:rPr>
          <w:rFonts w:ascii="Tahoma" w:hAnsi="Tahoma" w:cs="Tahoma"/>
          <w:sz w:val="24"/>
          <w:szCs w:val="24"/>
          <w:lang w:val="en-US"/>
        </w:rPr>
        <w:t>XIV</w:t>
      </w:r>
      <w:r w:rsidR="00D26BE3" w:rsidRPr="00807E51">
        <w:rPr>
          <w:rFonts w:ascii="Tahoma" w:hAnsi="Tahoma" w:cs="Tahoma"/>
          <w:sz w:val="24"/>
          <w:szCs w:val="24"/>
        </w:rPr>
        <w:t>-</w:t>
      </w:r>
      <w:r w:rsidR="00D26BE3" w:rsidRPr="00807E51">
        <w:rPr>
          <w:rFonts w:ascii="Tahoma" w:hAnsi="Tahoma" w:cs="Tahoma"/>
          <w:sz w:val="24"/>
          <w:szCs w:val="24"/>
          <w:lang w:val="en-US"/>
        </w:rPr>
        <w:t>XV</w:t>
      </w:r>
      <w:r w:rsidR="00D26BE3" w:rsidRPr="00807E51">
        <w:rPr>
          <w:rFonts w:ascii="Tahoma" w:hAnsi="Tahoma" w:cs="Tahoma"/>
          <w:sz w:val="24"/>
          <w:szCs w:val="24"/>
        </w:rPr>
        <w:t xml:space="preserve"> мощное государство Золотая Орда, в которую входил и Крым</w:t>
      </w:r>
      <w:r w:rsidR="008E2E9E">
        <w:rPr>
          <w:rFonts w:ascii="Tahoma" w:hAnsi="Tahoma" w:cs="Tahoma"/>
          <w:sz w:val="24"/>
          <w:szCs w:val="24"/>
        </w:rPr>
        <w:t>,</w:t>
      </w:r>
      <w:r w:rsidR="00D26BE3" w:rsidRPr="00807E51">
        <w:rPr>
          <w:rFonts w:ascii="Tahoma" w:hAnsi="Tahoma" w:cs="Tahoma"/>
          <w:sz w:val="24"/>
          <w:szCs w:val="24"/>
        </w:rPr>
        <w:t xml:space="preserve"> начинает распадаться на ряд ханств: </w:t>
      </w:r>
      <w:proofErr w:type="gramStart"/>
      <w:r w:rsidR="00D26BE3" w:rsidRPr="00807E51">
        <w:rPr>
          <w:rFonts w:ascii="Tahoma" w:hAnsi="Tahoma" w:cs="Tahoma"/>
          <w:sz w:val="24"/>
          <w:szCs w:val="24"/>
        </w:rPr>
        <w:t>Казанское</w:t>
      </w:r>
      <w:proofErr w:type="gramEnd"/>
      <w:r w:rsidR="00D26BE3" w:rsidRPr="00807E51">
        <w:rPr>
          <w:rFonts w:ascii="Tahoma" w:hAnsi="Tahoma" w:cs="Tahoma"/>
          <w:sz w:val="24"/>
          <w:szCs w:val="24"/>
        </w:rPr>
        <w:t xml:space="preserve">, Астраханское, Сибирское, </w:t>
      </w:r>
      <w:r w:rsidR="00D26BE3" w:rsidRPr="00807E51">
        <w:rPr>
          <w:rFonts w:ascii="Tahoma" w:hAnsi="Tahoma" w:cs="Tahoma"/>
          <w:b/>
          <w:bCs/>
          <w:sz w:val="24"/>
          <w:szCs w:val="24"/>
        </w:rPr>
        <w:t>Крымское</w:t>
      </w:r>
      <w:r w:rsidR="00CB3974" w:rsidRPr="00807E51">
        <w:rPr>
          <w:rFonts w:ascii="Tahoma" w:hAnsi="Tahoma" w:cs="Tahoma"/>
          <w:b/>
          <w:bCs/>
          <w:sz w:val="24"/>
          <w:szCs w:val="24"/>
        </w:rPr>
        <w:t xml:space="preserve"> (1443 год).</w:t>
      </w:r>
    </w:p>
    <w:p w14:paraId="582B9580" w14:textId="5CC981A3" w:rsidR="00CB3974" w:rsidRPr="00807E51" w:rsidRDefault="00CB3974" w:rsidP="005E3E96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807E51">
        <w:rPr>
          <w:rFonts w:ascii="Tahoma" w:hAnsi="Tahoma" w:cs="Tahoma"/>
          <w:b/>
          <w:bCs/>
          <w:sz w:val="24"/>
          <w:szCs w:val="24"/>
        </w:rPr>
        <w:t>В 1475 году Крымское ханство стало вассалом Турции и использовалось ею как плацдарм для агрессии и нападении на русские земли.</w:t>
      </w:r>
    </w:p>
    <w:p w14:paraId="5B9CDC6F" w14:textId="57E4B285" w:rsidR="00746C6F" w:rsidRPr="00807E51" w:rsidRDefault="00746C6F" w:rsidP="005E3E96">
      <w:pPr>
        <w:spacing w:after="0"/>
        <w:jc w:val="center"/>
        <w:rPr>
          <w:rFonts w:ascii="Tahoma" w:hAnsi="Tahoma" w:cs="Tahoma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4869"/>
        <w:gridCol w:w="2496"/>
      </w:tblGrid>
      <w:tr w:rsidR="00807E51" w14:paraId="2ED00C3B" w14:textId="77777777" w:rsidTr="00D956FF">
        <w:tc>
          <w:tcPr>
            <w:tcW w:w="2263" w:type="dxa"/>
          </w:tcPr>
          <w:p w14:paraId="3CD8F9EE" w14:textId="45F9AEA3" w:rsidR="00807E51" w:rsidRDefault="00807E51" w:rsidP="00807E51">
            <w:pPr>
              <w:rPr>
                <w:rFonts w:ascii="Tahoma" w:hAnsi="Tahoma" w:cs="Tahoma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552952" wp14:editId="21C9D70D">
                  <wp:extent cx="1277665" cy="205966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396" cy="208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6AF8F34E" w14:textId="78B650BD" w:rsidR="00807E51" w:rsidRDefault="00807E51" w:rsidP="00807E51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93ACF0" wp14:editId="6C656287">
                  <wp:extent cx="2679589" cy="2054447"/>
                  <wp:effectExtent l="0" t="0" r="6985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812" cy="209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6B9ADAFD" w14:textId="6D9A04F3" w:rsidR="00807E51" w:rsidRDefault="00807E51" w:rsidP="00807E51">
            <w:pPr>
              <w:jc w:val="right"/>
              <w:rPr>
                <w:rFonts w:ascii="Tahoma" w:hAnsi="Tahoma" w:cs="Tahoma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F6F39" wp14:editId="6542E2B2">
                  <wp:extent cx="1441539" cy="2019631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722" cy="204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18110" w14:textId="68D0EEAD" w:rsidR="00746C6F" w:rsidRDefault="00746C6F" w:rsidP="005E3E96">
      <w:pPr>
        <w:spacing w:after="0"/>
        <w:jc w:val="center"/>
        <w:rPr>
          <w:rFonts w:ascii="Tahoma" w:hAnsi="Tahoma" w:cs="Tahoma"/>
          <w:sz w:val="48"/>
          <w:szCs w:val="48"/>
        </w:rPr>
      </w:pPr>
    </w:p>
    <w:p w14:paraId="3009F138" w14:textId="5C0417D9" w:rsidR="007C77D2" w:rsidRDefault="008D4D5B" w:rsidP="007C77D2">
      <w:pPr>
        <w:pBdr>
          <w:bottom w:val="single" w:sz="12" w:space="1" w:color="auto"/>
        </w:pBdr>
        <w:spacing w:after="0"/>
        <w:rPr>
          <w:rFonts w:ascii="Tahoma" w:hAnsi="Tahoma" w:cs="Tahoma"/>
          <w:b/>
          <w:bCs/>
          <w:color w:val="FF0000"/>
          <w:sz w:val="48"/>
          <w:szCs w:val="48"/>
        </w:rPr>
      </w:pPr>
      <w:bookmarkStart w:id="0" w:name="_Hlk66258862"/>
      <w:r>
        <w:rPr>
          <w:rFonts w:ascii="Tahoma" w:hAnsi="Tahoma" w:cs="Tahoma"/>
          <w:b/>
          <w:bCs/>
          <w:color w:val="663300"/>
          <w:sz w:val="28"/>
          <w:szCs w:val="28"/>
        </w:rPr>
        <w:lastRenderedPageBreak/>
        <w:t xml:space="preserve">СТРАНИЦЫ </w:t>
      </w:r>
      <w:r w:rsidR="007C77D2" w:rsidRPr="007C77D2">
        <w:rPr>
          <w:rFonts w:ascii="Tahoma" w:hAnsi="Tahoma" w:cs="Tahoma"/>
          <w:b/>
          <w:bCs/>
          <w:color w:val="663300"/>
          <w:sz w:val="28"/>
          <w:szCs w:val="28"/>
        </w:rPr>
        <w:t>ИСТОРИ</w:t>
      </w:r>
      <w:r>
        <w:rPr>
          <w:rFonts w:ascii="Tahoma" w:hAnsi="Tahoma" w:cs="Tahoma"/>
          <w:b/>
          <w:bCs/>
          <w:color w:val="663300"/>
          <w:sz w:val="28"/>
          <w:szCs w:val="28"/>
        </w:rPr>
        <w:t xml:space="preserve">И                                                             </w:t>
      </w:r>
      <w:r w:rsidRPr="008D4D5B">
        <w:rPr>
          <w:rFonts w:ascii="Tahoma" w:hAnsi="Tahoma" w:cs="Tahoma"/>
          <w:b/>
          <w:bCs/>
          <w:color w:val="663300"/>
          <w:sz w:val="44"/>
          <w:szCs w:val="44"/>
        </w:rPr>
        <w:t>КРЫМ</w:t>
      </w:r>
      <w:r w:rsidR="007C77D2" w:rsidRPr="008D4D5B">
        <w:rPr>
          <w:noProof/>
          <w:sz w:val="44"/>
          <w:szCs w:val="44"/>
        </w:rPr>
        <w:t xml:space="preserve">   </w:t>
      </w:r>
      <w:r w:rsidR="007C77D2">
        <w:rPr>
          <w:noProof/>
        </w:rPr>
        <w:t xml:space="preserve">                                                                                                                                                </w:t>
      </w:r>
    </w:p>
    <w:bookmarkEnd w:id="0"/>
    <w:p w14:paraId="200434B3" w14:textId="5C58C1B8" w:rsidR="007C77D2" w:rsidRPr="00DD1CC1" w:rsidRDefault="007C77D2" w:rsidP="00DB37D3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 w:rsidRPr="00DD1CC1">
        <w:rPr>
          <w:rFonts w:ascii="Tahoma" w:hAnsi="Tahoma" w:cs="Tahoma"/>
          <w:b/>
          <w:bCs/>
          <w:color w:val="0070C0"/>
          <w:sz w:val="28"/>
          <w:szCs w:val="28"/>
        </w:rPr>
        <w:t>РУССКО-ТУРЕЦКАЯ ВОЙНА</w:t>
      </w:r>
      <w:r w:rsidR="004454C8" w:rsidRPr="00DD1CC1">
        <w:rPr>
          <w:rFonts w:ascii="Tahoma" w:hAnsi="Tahoma" w:cs="Tahoma"/>
          <w:b/>
          <w:bCs/>
          <w:color w:val="0070C0"/>
          <w:sz w:val="28"/>
          <w:szCs w:val="28"/>
        </w:rPr>
        <w:t xml:space="preserve"> 1768-1774</w:t>
      </w:r>
    </w:p>
    <w:p w14:paraId="540C8809" w14:textId="2EDD565A" w:rsidR="00DB37D3" w:rsidRPr="00AA2D86" w:rsidRDefault="00AA2D86" w:rsidP="00AA2D86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AA2D86">
        <w:rPr>
          <w:rFonts w:ascii="Tahoma" w:hAnsi="Tahoma" w:cs="Tahoma"/>
          <w:sz w:val="20"/>
          <w:szCs w:val="20"/>
        </w:rPr>
        <w:t xml:space="preserve">Осенью 1768 года Турция, подстрекаемая Францией и Англией, </w:t>
      </w:r>
      <w:r>
        <w:rPr>
          <w:rFonts w:ascii="Tahoma" w:hAnsi="Tahoma" w:cs="Tahoma"/>
          <w:sz w:val="20"/>
          <w:szCs w:val="20"/>
        </w:rPr>
        <w:t>объявила войну</w:t>
      </w:r>
      <w:r w:rsidRPr="00AA2D86">
        <w:rPr>
          <w:rFonts w:ascii="Tahoma" w:hAnsi="Tahoma" w:cs="Tahoma"/>
          <w:sz w:val="20"/>
          <w:szCs w:val="20"/>
        </w:rPr>
        <w:t xml:space="preserve"> Росси</w:t>
      </w:r>
      <w:r w:rsidR="008E2E9E">
        <w:rPr>
          <w:rFonts w:ascii="Tahoma" w:hAnsi="Tahoma" w:cs="Tahoma"/>
          <w:sz w:val="20"/>
          <w:szCs w:val="20"/>
        </w:rPr>
        <w:t>и</w:t>
      </w:r>
      <w:r w:rsidRPr="00AA2D86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Военные действия начались весной 1769 года.</w:t>
      </w:r>
    </w:p>
    <w:p w14:paraId="0840B0B5" w14:textId="18F104C2" w:rsidR="009017C6" w:rsidRDefault="003561BC" w:rsidP="00DD1CC1">
      <w:pPr>
        <w:spacing w:after="0"/>
        <w:jc w:val="center"/>
        <w:rPr>
          <w:rFonts w:ascii="Tahoma" w:hAnsi="Tahoma" w:cs="Tahoma"/>
          <w:b/>
          <w:bCs/>
          <w:sz w:val="20"/>
          <w:szCs w:val="20"/>
        </w:rPr>
      </w:pPr>
      <w:r w:rsidRPr="003561BC">
        <w:rPr>
          <w:rFonts w:ascii="Tahoma" w:hAnsi="Tahoma" w:cs="Tahoma"/>
          <w:b/>
          <w:bCs/>
          <w:sz w:val="20"/>
          <w:szCs w:val="20"/>
        </w:rPr>
        <w:t>Причины войны.</w:t>
      </w:r>
    </w:p>
    <w:p w14:paraId="71503C33" w14:textId="0435128F" w:rsidR="003561BC" w:rsidRDefault="003561BC" w:rsidP="00DD1CC1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DA343C">
        <w:rPr>
          <w:rFonts w:ascii="Tahoma" w:hAnsi="Tahoma" w:cs="Tahoma"/>
          <w:b/>
          <w:bCs/>
          <w:sz w:val="20"/>
          <w:szCs w:val="20"/>
        </w:rPr>
        <w:t>Турция</w:t>
      </w:r>
      <w:r>
        <w:rPr>
          <w:rFonts w:ascii="Tahoma" w:hAnsi="Tahoma" w:cs="Tahoma"/>
          <w:sz w:val="20"/>
          <w:szCs w:val="20"/>
        </w:rPr>
        <w:t xml:space="preserve"> стремилась расширить свою империю за счёт причерноморских земель.</w:t>
      </w:r>
    </w:p>
    <w:p w14:paraId="0315BCAA" w14:textId="5710B392" w:rsidR="003561BC" w:rsidRDefault="003561BC" w:rsidP="00DD1CC1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DA343C">
        <w:rPr>
          <w:rFonts w:ascii="Tahoma" w:hAnsi="Tahoma" w:cs="Tahoma"/>
          <w:b/>
          <w:bCs/>
          <w:sz w:val="20"/>
          <w:szCs w:val="20"/>
        </w:rPr>
        <w:t>Россия</w:t>
      </w:r>
      <w:r>
        <w:rPr>
          <w:rFonts w:ascii="Tahoma" w:hAnsi="Tahoma" w:cs="Tahoma"/>
          <w:sz w:val="20"/>
          <w:szCs w:val="20"/>
        </w:rPr>
        <w:t xml:space="preserve"> стремилась обезопасить южные земли со стороны Крымского ханства и притязаний Турции.</w:t>
      </w:r>
    </w:p>
    <w:p w14:paraId="36C5D343" w14:textId="1F877866" w:rsidR="003561BC" w:rsidRDefault="003561BC" w:rsidP="00DD1CC1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Возможность освоения причерноморских степей для развития хозяйства.</w:t>
      </w:r>
    </w:p>
    <w:p w14:paraId="2B22AA30" w14:textId="0A9D2D76" w:rsidR="00DA343C" w:rsidRPr="003561BC" w:rsidRDefault="00DA343C" w:rsidP="00DD1CC1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Ослабление Османской империи.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8"/>
        <w:gridCol w:w="6066"/>
      </w:tblGrid>
      <w:tr w:rsidR="00BE4CD0" w14:paraId="5EA5C233" w14:textId="77777777" w:rsidTr="009C32FF">
        <w:tc>
          <w:tcPr>
            <w:tcW w:w="4531" w:type="dxa"/>
          </w:tcPr>
          <w:p w14:paraId="6B702E6E" w14:textId="77777777" w:rsidR="009017C6" w:rsidRDefault="00BE4CD0" w:rsidP="007C77D2">
            <w:pPr>
              <w:rPr>
                <w:rFonts w:ascii="Tahoma" w:hAnsi="Tahoma" w:cs="Tahoma"/>
                <w:b/>
                <w:bCs/>
                <w:color w:val="0070C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01393" wp14:editId="3E4ADD7F">
                  <wp:extent cx="2164866" cy="2937163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61" cy="297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821AD" w14:textId="30FCCF1C" w:rsidR="00BE4CD0" w:rsidRPr="00AA2D86" w:rsidRDefault="00BE4CD0" w:rsidP="00AA2D86">
            <w:pPr>
              <w:jc w:val="center"/>
              <w:rPr>
                <w:rFonts w:ascii="Tahoma" w:hAnsi="Tahoma" w:cs="Tahoma"/>
                <w:color w:val="0070C0"/>
                <w:sz w:val="18"/>
                <w:szCs w:val="18"/>
              </w:rPr>
            </w:pPr>
            <w:r w:rsidRPr="00AA2D86">
              <w:rPr>
                <w:rFonts w:ascii="Tahoma" w:hAnsi="Tahoma" w:cs="Tahoma"/>
                <w:b/>
                <w:bCs/>
                <w:sz w:val="20"/>
                <w:szCs w:val="20"/>
              </w:rPr>
              <w:t>П</w:t>
            </w:r>
            <w:r w:rsidR="00AA2D86" w:rsidRPr="00AA2D8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ётр </w:t>
            </w:r>
            <w:r w:rsidRPr="00AA2D86">
              <w:rPr>
                <w:rFonts w:ascii="Tahoma" w:hAnsi="Tahoma" w:cs="Tahoma"/>
                <w:b/>
                <w:bCs/>
                <w:sz w:val="20"/>
                <w:szCs w:val="20"/>
              </w:rPr>
              <w:t>А</w:t>
            </w:r>
            <w:r w:rsidR="00AA2D86" w:rsidRPr="00AA2D86">
              <w:rPr>
                <w:rFonts w:ascii="Tahoma" w:hAnsi="Tahoma" w:cs="Tahoma"/>
                <w:b/>
                <w:bCs/>
                <w:sz w:val="20"/>
                <w:szCs w:val="20"/>
              </w:rPr>
              <w:t>лексеевич</w:t>
            </w:r>
            <w:r w:rsidRPr="00AA2D8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Румянцев-Задунайский</w:t>
            </w:r>
            <w:r w:rsidRPr="00AA2D86">
              <w:rPr>
                <w:rFonts w:ascii="Tahoma" w:hAnsi="Tahoma" w:cs="Tahoma"/>
                <w:sz w:val="18"/>
                <w:szCs w:val="18"/>
              </w:rPr>
              <w:t xml:space="preserve"> – главнокомандующий русской армии</w:t>
            </w:r>
          </w:p>
        </w:tc>
        <w:tc>
          <w:tcPr>
            <w:tcW w:w="5097" w:type="dxa"/>
          </w:tcPr>
          <w:p w14:paraId="1FB0D9F1" w14:textId="3F7A331D" w:rsidR="009017C6" w:rsidRDefault="00BE4CD0" w:rsidP="007C77D2">
            <w:pPr>
              <w:rPr>
                <w:rFonts w:ascii="Tahoma" w:hAnsi="Tahoma" w:cs="Tahoma"/>
                <w:b/>
                <w:bCs/>
                <w:color w:val="0070C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07A598" wp14:editId="16688BB1">
                  <wp:extent cx="3713018" cy="3331899"/>
                  <wp:effectExtent l="0" t="0" r="190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066" cy="336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C5FF9" w14:textId="7D2A29C3" w:rsidR="009017C6" w:rsidRPr="00DD1CC1" w:rsidRDefault="00DA343C" w:rsidP="00DD1CC1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 w:rsidRPr="00DD1CC1">
        <w:rPr>
          <w:rFonts w:ascii="Tahoma" w:hAnsi="Tahoma" w:cs="Tahoma"/>
          <w:b/>
          <w:bCs/>
          <w:sz w:val="28"/>
          <w:szCs w:val="28"/>
        </w:rPr>
        <w:t>1770 год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1993"/>
        <w:gridCol w:w="1383"/>
        <w:gridCol w:w="2421"/>
        <w:gridCol w:w="1904"/>
      </w:tblGrid>
      <w:tr w:rsidR="00291FAD" w:rsidRPr="00DA343C" w14:paraId="3212DF68" w14:textId="77777777" w:rsidTr="009C32FF">
        <w:tc>
          <w:tcPr>
            <w:tcW w:w="2136" w:type="dxa"/>
          </w:tcPr>
          <w:p w14:paraId="321715E2" w14:textId="51E1B9FD" w:rsidR="00AA2D86" w:rsidRPr="00DA343C" w:rsidRDefault="00291FAD" w:rsidP="007C77D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886C4" wp14:editId="413AE322">
                  <wp:extent cx="1211856" cy="1687692"/>
                  <wp:effectExtent l="0" t="0" r="762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06" cy="181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gridSpan w:val="2"/>
          </w:tcPr>
          <w:p w14:paraId="6B57196B" w14:textId="77777777" w:rsidR="00291FAD" w:rsidRDefault="00291FAD" w:rsidP="00291F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AAF533F" w14:textId="1CEDD6D3" w:rsidR="00AA2D86" w:rsidRPr="00440E9A" w:rsidRDefault="00DA343C" w:rsidP="00291FA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0E9A">
              <w:rPr>
                <w:rFonts w:ascii="Tahoma" w:hAnsi="Tahoma" w:cs="Tahoma"/>
                <w:sz w:val="20"/>
                <w:szCs w:val="20"/>
              </w:rPr>
              <w:t xml:space="preserve">Русская армия под командованием талантливого полководца П.А. Румянцева одержала победы на реках Ларга и </w:t>
            </w:r>
            <w:proofErr w:type="spellStart"/>
            <w:r w:rsidRPr="00440E9A">
              <w:rPr>
                <w:rFonts w:ascii="Tahoma" w:hAnsi="Tahoma" w:cs="Tahoma"/>
                <w:sz w:val="20"/>
                <w:szCs w:val="20"/>
              </w:rPr>
              <w:t>Кагул</w:t>
            </w:r>
            <w:proofErr w:type="spellEnd"/>
            <w:r w:rsidRPr="00440E9A">
              <w:rPr>
                <w:rFonts w:ascii="Tahoma" w:hAnsi="Tahoma" w:cs="Tahoma"/>
                <w:sz w:val="20"/>
                <w:szCs w:val="20"/>
              </w:rPr>
              <w:t xml:space="preserve"> (притоках реки Прут) и вышла к Дунаю.</w:t>
            </w:r>
          </w:p>
        </w:tc>
        <w:tc>
          <w:tcPr>
            <w:tcW w:w="4116" w:type="dxa"/>
            <w:gridSpan w:val="2"/>
          </w:tcPr>
          <w:p w14:paraId="7319710C" w14:textId="61DD67A3" w:rsidR="00AA2D86" w:rsidRPr="00DA343C" w:rsidRDefault="00DA343C" w:rsidP="00440E9A">
            <w:pPr>
              <w:jc w:val="right"/>
              <w:rPr>
                <w:rFonts w:ascii="Tahoma" w:hAnsi="Tahoma" w:cs="Tahoma"/>
                <w:b/>
                <w:bCs/>
                <w:color w:val="0070C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1EA0B" wp14:editId="2EFCC11A">
                  <wp:extent cx="2473655" cy="1690173"/>
                  <wp:effectExtent l="0" t="0" r="317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99" cy="176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A" w:rsidRPr="00440E9A" w14:paraId="4F6F7826" w14:textId="77777777" w:rsidTr="009C32FF">
        <w:tc>
          <w:tcPr>
            <w:tcW w:w="4129" w:type="dxa"/>
            <w:gridSpan w:val="2"/>
          </w:tcPr>
          <w:p w14:paraId="09A2F55A" w14:textId="7221207D" w:rsidR="00291FAD" w:rsidRDefault="00440E9A" w:rsidP="007C77D2">
            <w:pPr>
              <w:rPr>
                <w:rFonts w:ascii="Tahoma" w:hAnsi="Tahoma" w:cs="Tahoma"/>
                <w:b/>
                <w:bCs/>
                <w:color w:val="0070C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60C62" wp14:editId="160B1B69">
                  <wp:extent cx="2484913" cy="164002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585" cy="166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2"/>
          </w:tcPr>
          <w:p w14:paraId="4BAB41CE" w14:textId="7C469488" w:rsidR="00291FAD" w:rsidRPr="00291FAD" w:rsidRDefault="004E0DAB" w:rsidP="00440E9A">
            <w:pPr>
              <w:jc w:val="center"/>
              <w:rPr>
                <w:rFonts w:ascii="Tahoma" w:hAnsi="Tahoma" w:cs="Tahoma"/>
                <w:color w:val="0070C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 этот же 1770 год р</w:t>
            </w:r>
            <w:r w:rsidR="00291FAD">
              <w:rPr>
                <w:rFonts w:ascii="Tahoma" w:hAnsi="Tahoma" w:cs="Tahoma"/>
                <w:sz w:val="20"/>
                <w:szCs w:val="20"/>
              </w:rPr>
              <w:t>усский флот под командованием А.Г. Орлова</w:t>
            </w:r>
            <w:r w:rsidR="008E2079">
              <w:rPr>
                <w:rFonts w:ascii="Tahoma" w:hAnsi="Tahoma" w:cs="Tahoma"/>
                <w:sz w:val="20"/>
                <w:szCs w:val="20"/>
              </w:rPr>
              <w:t xml:space="preserve"> и адмиралов Г.А. </w:t>
            </w:r>
            <w:proofErr w:type="spellStart"/>
            <w:r w:rsidR="008E2079">
              <w:rPr>
                <w:rFonts w:ascii="Tahoma" w:hAnsi="Tahoma" w:cs="Tahoma"/>
                <w:sz w:val="20"/>
                <w:szCs w:val="20"/>
              </w:rPr>
              <w:t>Спиридова</w:t>
            </w:r>
            <w:proofErr w:type="spellEnd"/>
            <w:r w:rsidR="008E2079">
              <w:rPr>
                <w:rFonts w:ascii="Tahoma" w:hAnsi="Tahoma" w:cs="Tahoma"/>
                <w:sz w:val="20"/>
                <w:szCs w:val="20"/>
              </w:rPr>
              <w:t xml:space="preserve"> и И.С. </w:t>
            </w:r>
            <w:proofErr w:type="spellStart"/>
            <w:r w:rsidR="008E2079">
              <w:rPr>
                <w:rFonts w:ascii="Tahoma" w:hAnsi="Tahoma" w:cs="Tahoma"/>
                <w:sz w:val="20"/>
                <w:szCs w:val="20"/>
              </w:rPr>
              <w:t>Грейга</w:t>
            </w:r>
            <w:proofErr w:type="spellEnd"/>
            <w:r w:rsidR="008E2E9E">
              <w:rPr>
                <w:rFonts w:ascii="Tahoma" w:hAnsi="Tahoma" w:cs="Tahoma"/>
                <w:sz w:val="20"/>
                <w:szCs w:val="20"/>
              </w:rPr>
              <w:t>,</w:t>
            </w:r>
            <w:r w:rsidR="008E2079">
              <w:rPr>
                <w:rFonts w:ascii="Tahoma" w:hAnsi="Tahoma" w:cs="Tahoma"/>
                <w:sz w:val="20"/>
                <w:szCs w:val="20"/>
              </w:rPr>
              <w:t xml:space="preserve"> выйдя из Петербурга, через Гибралтар вошёл в Средиземное море и в Чесменской бухте у берегов Малой Азии полностью уничтожили турецкую эскадру. Турецкий флот был блокирован в Чёрном море.</w:t>
            </w:r>
          </w:p>
        </w:tc>
        <w:tc>
          <w:tcPr>
            <w:tcW w:w="1695" w:type="dxa"/>
          </w:tcPr>
          <w:p w14:paraId="68EA3E29" w14:textId="77777777" w:rsidR="00291FAD" w:rsidRPr="00440E9A" w:rsidRDefault="00440E9A" w:rsidP="00440E9A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40E9A">
              <w:rPr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93A64C" wp14:editId="25D9C40C">
                  <wp:extent cx="1071962" cy="138112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36" cy="144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859F3" w14:textId="6B50C2F3" w:rsidR="00440E9A" w:rsidRPr="00440E9A" w:rsidRDefault="00440E9A" w:rsidP="00440E9A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40E9A">
              <w:rPr>
                <w:rFonts w:ascii="Tahoma" w:hAnsi="Tahoma" w:cs="Tahoma"/>
                <w:b/>
                <w:bCs/>
                <w:sz w:val="18"/>
                <w:szCs w:val="18"/>
              </w:rPr>
              <w:t>А.Г. Орлов</w:t>
            </w:r>
          </w:p>
        </w:tc>
      </w:tr>
    </w:tbl>
    <w:p w14:paraId="6A77AE30" w14:textId="77777777" w:rsidR="00291FAD" w:rsidRDefault="00291FAD" w:rsidP="007C77D2">
      <w:pPr>
        <w:spacing w:after="0"/>
        <w:rPr>
          <w:rFonts w:ascii="Tahoma" w:hAnsi="Tahoma" w:cs="Tahoma"/>
          <w:b/>
          <w:bCs/>
          <w:color w:val="0070C0"/>
          <w:sz w:val="32"/>
          <w:szCs w:val="32"/>
        </w:rPr>
      </w:pPr>
    </w:p>
    <w:p w14:paraId="3154B236" w14:textId="0913AA97" w:rsidR="009017C6" w:rsidRDefault="009017C6" w:rsidP="004E0DAB">
      <w:pPr>
        <w:spacing w:after="0"/>
        <w:jc w:val="center"/>
        <w:rPr>
          <w:rFonts w:ascii="Tahoma" w:hAnsi="Tahoma" w:cs="Tahoma"/>
          <w:sz w:val="20"/>
          <w:szCs w:val="20"/>
          <w:shd w:val="clear" w:color="auto" w:fill="F7F7F7"/>
        </w:rPr>
      </w:pPr>
    </w:p>
    <w:p w14:paraId="215B9D6E" w14:textId="77777777" w:rsidR="00E6231C" w:rsidRDefault="00E6231C" w:rsidP="00E6231C">
      <w:pPr>
        <w:pBdr>
          <w:bottom w:val="single" w:sz="12" w:space="1" w:color="auto"/>
        </w:pBdr>
        <w:spacing w:after="0"/>
        <w:rPr>
          <w:rFonts w:ascii="Tahoma" w:hAnsi="Tahoma" w:cs="Tahoma"/>
          <w:b/>
          <w:bCs/>
          <w:color w:val="FF0000"/>
          <w:sz w:val="48"/>
          <w:szCs w:val="48"/>
        </w:rPr>
      </w:pPr>
      <w:bookmarkStart w:id="1" w:name="_Hlk66259657"/>
      <w:r>
        <w:rPr>
          <w:rFonts w:ascii="Tahoma" w:hAnsi="Tahoma" w:cs="Tahoma"/>
          <w:b/>
          <w:bCs/>
          <w:color w:val="663300"/>
          <w:sz w:val="28"/>
          <w:szCs w:val="28"/>
        </w:rPr>
        <w:lastRenderedPageBreak/>
        <w:t xml:space="preserve">СТРАНИЦЫ </w:t>
      </w:r>
      <w:r w:rsidRPr="007C77D2">
        <w:rPr>
          <w:rFonts w:ascii="Tahoma" w:hAnsi="Tahoma" w:cs="Tahoma"/>
          <w:b/>
          <w:bCs/>
          <w:color w:val="663300"/>
          <w:sz w:val="28"/>
          <w:szCs w:val="28"/>
        </w:rPr>
        <w:t>ИСТОРИ</w:t>
      </w:r>
      <w:r>
        <w:rPr>
          <w:rFonts w:ascii="Tahoma" w:hAnsi="Tahoma" w:cs="Tahoma"/>
          <w:b/>
          <w:bCs/>
          <w:color w:val="663300"/>
          <w:sz w:val="28"/>
          <w:szCs w:val="28"/>
        </w:rPr>
        <w:t xml:space="preserve">И                                                             </w:t>
      </w:r>
      <w:r w:rsidRPr="008D4D5B">
        <w:rPr>
          <w:rFonts w:ascii="Tahoma" w:hAnsi="Tahoma" w:cs="Tahoma"/>
          <w:b/>
          <w:bCs/>
          <w:color w:val="663300"/>
          <w:sz w:val="44"/>
          <w:szCs w:val="44"/>
        </w:rPr>
        <w:t>КРЫМ</w:t>
      </w:r>
      <w:r w:rsidRPr="008D4D5B">
        <w:rPr>
          <w:noProof/>
          <w:sz w:val="44"/>
          <w:szCs w:val="44"/>
        </w:rPr>
        <w:t xml:space="preserve">   </w:t>
      </w:r>
      <w:r>
        <w:rPr>
          <w:noProof/>
        </w:rPr>
        <w:t xml:space="preserve">                                                                                                                                                </w:t>
      </w:r>
    </w:p>
    <w:bookmarkEnd w:id="1"/>
    <w:p w14:paraId="52842671" w14:textId="77777777" w:rsidR="00E6231C" w:rsidRDefault="00E6231C" w:rsidP="004E0DAB">
      <w:pPr>
        <w:spacing w:after="0"/>
        <w:jc w:val="center"/>
        <w:rPr>
          <w:rFonts w:ascii="Tahoma" w:hAnsi="Tahoma" w:cs="Tahoma"/>
          <w:sz w:val="20"/>
          <w:szCs w:val="20"/>
          <w:shd w:val="clear" w:color="auto" w:fill="F7F7F7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4956"/>
        <w:gridCol w:w="2352"/>
      </w:tblGrid>
      <w:tr w:rsidR="00C16172" w14:paraId="3138DA1D" w14:textId="77777777" w:rsidTr="009C32FF">
        <w:tc>
          <w:tcPr>
            <w:tcW w:w="2320" w:type="dxa"/>
          </w:tcPr>
          <w:p w14:paraId="6BF47333" w14:textId="77777777" w:rsidR="004E0DAB" w:rsidRDefault="008E0998" w:rsidP="008E099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DB7EF" wp14:editId="61C4DF1A">
                  <wp:extent cx="1392247" cy="17527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80" cy="178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E8CEB" w14:textId="29B5BB46" w:rsidR="008E0998" w:rsidRPr="008E0998" w:rsidRDefault="008E0998" w:rsidP="008E0998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E0998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Самуил Карлович </w:t>
            </w:r>
            <w:proofErr w:type="spellStart"/>
            <w:r w:rsidRPr="008E0998">
              <w:rPr>
                <w:rFonts w:ascii="Tahoma" w:hAnsi="Tahoma" w:cs="Tahoma"/>
                <w:b/>
                <w:bCs/>
                <w:sz w:val="18"/>
                <w:szCs w:val="18"/>
              </w:rPr>
              <w:t>Грейг</w:t>
            </w:r>
            <w:proofErr w:type="spellEnd"/>
          </w:p>
        </w:tc>
        <w:tc>
          <w:tcPr>
            <w:tcW w:w="4956" w:type="dxa"/>
          </w:tcPr>
          <w:p w14:paraId="7F1DCF20" w14:textId="77777777" w:rsidR="004E0DAB" w:rsidRDefault="008E0998" w:rsidP="004E0DA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C5F4A" wp14:editId="4DA3D1ED">
                  <wp:extent cx="3002772" cy="1756239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511" cy="177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0C592" w14:textId="5343C608" w:rsidR="00C16172" w:rsidRPr="00C16172" w:rsidRDefault="00C16172" w:rsidP="004E0DA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16172">
              <w:rPr>
                <w:rFonts w:ascii="Arial" w:hAnsi="Arial" w:cs="Arial"/>
                <w:color w:val="222222"/>
                <w:sz w:val="18"/>
                <w:szCs w:val="18"/>
                <w:shd w:val="clear" w:color="auto" w:fill="F7F7F7"/>
              </w:rPr>
              <w:t>Медаль «В память сожжения при Чесме турецкого флота». 1770 г.</w:t>
            </w:r>
          </w:p>
        </w:tc>
        <w:tc>
          <w:tcPr>
            <w:tcW w:w="2352" w:type="dxa"/>
          </w:tcPr>
          <w:p w14:paraId="256866B4" w14:textId="0621528B" w:rsidR="004E0DAB" w:rsidRDefault="008E0998" w:rsidP="008E099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0C18A" wp14:editId="0C511E54">
                  <wp:extent cx="1355119" cy="168131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42" cy="170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998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Григорий Андреевич </w:t>
            </w:r>
            <w:proofErr w:type="spellStart"/>
            <w:r w:rsidRPr="008E0998">
              <w:rPr>
                <w:rFonts w:ascii="Tahoma" w:hAnsi="Tahoma" w:cs="Tahoma"/>
                <w:b/>
                <w:bCs/>
                <w:sz w:val="16"/>
                <w:szCs w:val="16"/>
              </w:rPr>
              <w:t>Спиридов</w:t>
            </w:r>
            <w:proofErr w:type="spellEnd"/>
          </w:p>
        </w:tc>
      </w:tr>
    </w:tbl>
    <w:p w14:paraId="5B47CC55" w14:textId="77777777" w:rsidR="00C16172" w:rsidRPr="00C16172" w:rsidRDefault="00C16172" w:rsidP="00C16172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C16172">
        <w:rPr>
          <w:rFonts w:ascii="Tahoma" w:hAnsi="Tahoma" w:cs="Tahoma"/>
          <w:sz w:val="20"/>
          <w:szCs w:val="20"/>
        </w:rPr>
        <w:t>По распоряжению Екатерины II для прославления победы была воздвигнуты Чесменская колонна в Царском Селе (1778), а также построены Чесменский дворец (1774—1777) и Чесменская церковь святого Иоанна Предтечи (1777—1780) в Санкт-Петербурге. В память о Чесменской победе были отлиты золотые и серебряные медали. Имя «Чесма» носил эскадренный броненосец российского военного флота.</w:t>
      </w:r>
    </w:p>
    <w:p w14:paraId="055E7124" w14:textId="77777777" w:rsidR="00863790" w:rsidRDefault="00C16172" w:rsidP="00C16172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863790">
        <w:rPr>
          <w:rFonts w:ascii="Tahoma" w:hAnsi="Tahoma" w:cs="Tahoma"/>
          <w:sz w:val="20"/>
          <w:szCs w:val="20"/>
        </w:rPr>
        <w:t>В июле 2012 г. Президент Российской Федерации В.В. Путин подписал поправки в закон «О днях воинской славы и памятных датах России», которые дополняют перечень дней воинской славы датой</w:t>
      </w:r>
      <w:r w:rsidRPr="00863790">
        <w:rPr>
          <w:rFonts w:ascii="Tahoma" w:hAnsi="Tahoma" w:cs="Tahoma"/>
          <w:b/>
          <w:bCs/>
          <w:sz w:val="20"/>
          <w:szCs w:val="20"/>
        </w:rPr>
        <w:t xml:space="preserve"> 7 июля — Днём победы русского флота над турецким флотом в Чесменском сражении. </w:t>
      </w:r>
      <w:r w:rsidRPr="00863790">
        <w:rPr>
          <w:rFonts w:ascii="Tahoma" w:hAnsi="Tahoma" w:cs="Tahoma"/>
          <w:sz w:val="20"/>
          <w:szCs w:val="20"/>
        </w:rPr>
        <w:t>Чесменская победа является одной из самых блестящих побед русского флота</w:t>
      </w:r>
    </w:p>
    <w:p w14:paraId="242866AF" w14:textId="3C7F9406" w:rsidR="00C16172" w:rsidRPr="00863790" w:rsidRDefault="00C16172" w:rsidP="00C16172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863790">
        <w:rPr>
          <w:rFonts w:ascii="Tahoma" w:hAnsi="Tahoma" w:cs="Tahoma"/>
          <w:sz w:val="20"/>
          <w:szCs w:val="20"/>
        </w:rPr>
        <w:t xml:space="preserve"> в военно-морской летописи России.</w:t>
      </w:r>
    </w:p>
    <w:p w14:paraId="5B5D65AA" w14:textId="77777777" w:rsidR="001C79AC" w:rsidRDefault="001C79AC" w:rsidP="001C79AC">
      <w:pPr>
        <w:spacing w:after="0"/>
        <w:rPr>
          <w:rFonts w:ascii="Tahoma" w:hAnsi="Tahoma" w:cs="Tahoma"/>
          <w:sz w:val="20"/>
          <w:szCs w:val="20"/>
        </w:rPr>
      </w:pPr>
    </w:p>
    <w:p w14:paraId="3CF81DD1" w14:textId="6C6D2B25" w:rsidR="00C16172" w:rsidRDefault="001C79AC" w:rsidP="00DD1CC1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 w:rsidRPr="001C79AC">
        <w:rPr>
          <w:rFonts w:ascii="Tahoma" w:hAnsi="Tahoma" w:cs="Tahoma"/>
          <w:b/>
          <w:bCs/>
          <w:sz w:val="28"/>
          <w:szCs w:val="28"/>
        </w:rPr>
        <w:t>1771 год</w:t>
      </w:r>
    </w:p>
    <w:p w14:paraId="159CB764" w14:textId="337882F1" w:rsidR="00C16172" w:rsidRPr="001B0587" w:rsidRDefault="000F2169" w:rsidP="00DD1CC1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1B0587">
        <w:rPr>
          <w:rFonts w:ascii="Tahoma" w:hAnsi="Tahoma" w:cs="Tahoma"/>
          <w:sz w:val="20"/>
          <w:szCs w:val="20"/>
        </w:rPr>
        <w:t>В 1771 году начались военные действия в Крыму.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2"/>
        <w:gridCol w:w="3462"/>
        <w:gridCol w:w="2150"/>
      </w:tblGrid>
      <w:tr w:rsidR="00FF4919" w14:paraId="43683366" w14:textId="77777777" w:rsidTr="009C32FF">
        <w:tc>
          <w:tcPr>
            <w:tcW w:w="2972" w:type="dxa"/>
          </w:tcPr>
          <w:p w14:paraId="3C7CDEEA" w14:textId="77777777" w:rsidR="001C79AC" w:rsidRDefault="000F2169" w:rsidP="00C1617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6CA9CF" wp14:editId="5F88EFB1">
                  <wp:extent cx="2556933" cy="192579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93" cy="198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DB343" w14:textId="1DD9632D" w:rsidR="00FF4919" w:rsidRPr="00FF4919" w:rsidRDefault="00FF4919" w:rsidP="00C16172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F4919">
              <w:rPr>
                <w:rFonts w:ascii="Tahoma" w:hAnsi="Tahoma" w:cs="Tahoma"/>
                <w:b/>
                <w:bCs/>
                <w:sz w:val="20"/>
                <w:szCs w:val="20"/>
              </w:rPr>
              <w:t>Крым</w:t>
            </w:r>
          </w:p>
        </w:tc>
        <w:tc>
          <w:tcPr>
            <w:tcW w:w="4665" w:type="dxa"/>
          </w:tcPr>
          <w:p w14:paraId="7422FAC3" w14:textId="72CDE3D6" w:rsidR="001C79AC" w:rsidRPr="004C4E07" w:rsidRDefault="004C4E07" w:rsidP="00C1617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Русская армия под командованием Василия Долгорукова вторглась на полуостров Крым. Войска хана Салима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III</w:t>
            </w:r>
            <w:r w:rsidRPr="004C4E0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были разбиты. Бахчисарай разрушен, полуостров опустошён. Хан Салим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III</w:t>
            </w:r>
            <w:r w:rsidRPr="004C4E0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сбежал в Стамбул. Крымская знать сложила оружие и согласилась с воцарением Сахиба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II</w:t>
            </w:r>
            <w:r w:rsidRPr="004C4E07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Гирея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. Крым </w:t>
            </w:r>
            <w:r w:rsidR="00FF4919">
              <w:rPr>
                <w:rFonts w:ascii="Tahoma" w:hAnsi="Tahoma" w:cs="Tahoma"/>
                <w:sz w:val="20"/>
                <w:szCs w:val="20"/>
              </w:rPr>
              <w:t>был объявлен независимым от Османской империи.</w:t>
            </w:r>
          </w:p>
        </w:tc>
        <w:tc>
          <w:tcPr>
            <w:tcW w:w="1991" w:type="dxa"/>
          </w:tcPr>
          <w:p w14:paraId="3E09DDC9" w14:textId="77777777" w:rsidR="001C79AC" w:rsidRDefault="001C79AC" w:rsidP="000F2169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C4E6F" wp14:editId="57C6E71A">
                  <wp:extent cx="1228302" cy="1534794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24" cy="163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AFA7B" w14:textId="707E4024" w:rsidR="00FF4919" w:rsidRPr="00FF4919" w:rsidRDefault="00FF4919" w:rsidP="00FF491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4919">
              <w:rPr>
                <w:rFonts w:ascii="Tahoma" w:hAnsi="Tahoma" w:cs="Tahoma"/>
                <w:b/>
                <w:bCs/>
                <w:sz w:val="18"/>
                <w:szCs w:val="18"/>
              </w:rPr>
              <w:t>Генерал-аншеф, князь Василий Долгорукий</w:t>
            </w:r>
          </w:p>
        </w:tc>
      </w:tr>
    </w:tbl>
    <w:p w14:paraId="38343059" w14:textId="5B14045E" w:rsidR="00C16172" w:rsidRDefault="00F06145" w:rsidP="00DD1CC1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 w:rsidRPr="00F06145">
        <w:rPr>
          <w:rFonts w:ascii="Tahoma" w:hAnsi="Tahoma" w:cs="Tahoma"/>
          <w:b/>
          <w:bCs/>
          <w:sz w:val="28"/>
          <w:szCs w:val="28"/>
        </w:rPr>
        <w:t xml:space="preserve">1772 </w:t>
      </w:r>
      <w:r>
        <w:rPr>
          <w:rFonts w:ascii="Tahoma" w:hAnsi="Tahoma" w:cs="Tahoma"/>
          <w:b/>
          <w:bCs/>
          <w:sz w:val="28"/>
          <w:szCs w:val="28"/>
        </w:rPr>
        <w:t xml:space="preserve">– 1773 </w:t>
      </w:r>
      <w:r w:rsidRPr="00F06145">
        <w:rPr>
          <w:rFonts w:ascii="Tahoma" w:hAnsi="Tahoma" w:cs="Tahoma"/>
          <w:b/>
          <w:bCs/>
          <w:sz w:val="28"/>
          <w:szCs w:val="28"/>
        </w:rPr>
        <w:t>год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9"/>
        <w:gridCol w:w="5653"/>
        <w:gridCol w:w="1903"/>
      </w:tblGrid>
      <w:tr w:rsidR="001B0587" w14:paraId="78CC3E08" w14:textId="77777777" w:rsidTr="009C32FF">
        <w:tc>
          <w:tcPr>
            <w:tcW w:w="2139" w:type="dxa"/>
          </w:tcPr>
          <w:p w14:paraId="46B7E89B" w14:textId="4EB1246A" w:rsidR="00F06145" w:rsidRDefault="00F06145" w:rsidP="00F06145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C85E1" wp14:editId="3819D09C">
                  <wp:extent cx="1221166" cy="152701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84" cy="155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3DBAFF01" w14:textId="77777777" w:rsidR="009D66C5" w:rsidRDefault="009D66C5" w:rsidP="009D66C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0A936D5A" w14:textId="19DD2976" w:rsidR="00F06145" w:rsidRPr="009D66C5" w:rsidRDefault="00F06145" w:rsidP="009D66C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D66C5">
              <w:rPr>
                <w:rFonts w:ascii="Tahoma" w:hAnsi="Tahoma" w:cs="Tahoma"/>
                <w:sz w:val="20"/>
                <w:szCs w:val="20"/>
              </w:rPr>
              <w:t xml:space="preserve">Военные действия продолжались. </w:t>
            </w:r>
            <w:r w:rsidR="001B0587" w:rsidRPr="009D66C5">
              <w:rPr>
                <w:rFonts w:ascii="Tahoma" w:hAnsi="Tahoma" w:cs="Tahoma"/>
                <w:sz w:val="20"/>
                <w:szCs w:val="20"/>
              </w:rPr>
              <w:t>Только когда р</w:t>
            </w:r>
            <w:r w:rsidRPr="009D66C5">
              <w:rPr>
                <w:rFonts w:ascii="Tahoma" w:hAnsi="Tahoma" w:cs="Tahoma"/>
                <w:sz w:val="20"/>
                <w:szCs w:val="20"/>
              </w:rPr>
              <w:t xml:space="preserve">усские войска под командованием Александра Васильевича Суворова взяли крепость </w:t>
            </w:r>
            <w:proofErr w:type="spellStart"/>
            <w:r w:rsidRPr="009D66C5">
              <w:rPr>
                <w:rFonts w:ascii="Tahoma" w:hAnsi="Tahoma" w:cs="Tahoma"/>
                <w:sz w:val="20"/>
                <w:szCs w:val="20"/>
              </w:rPr>
              <w:t>Туртукай</w:t>
            </w:r>
            <w:proofErr w:type="spellEnd"/>
            <w:r w:rsidR="001B0587" w:rsidRPr="009D66C5">
              <w:rPr>
                <w:rFonts w:ascii="Tahoma" w:hAnsi="Tahoma" w:cs="Tahoma"/>
                <w:sz w:val="20"/>
                <w:szCs w:val="20"/>
              </w:rPr>
              <w:t xml:space="preserve"> на Дунае</w:t>
            </w:r>
            <w:r w:rsidR="007E0BD5">
              <w:rPr>
                <w:rFonts w:ascii="Tahoma" w:hAnsi="Tahoma" w:cs="Tahoma"/>
                <w:sz w:val="20"/>
                <w:szCs w:val="20"/>
              </w:rPr>
              <w:t>,</w:t>
            </w:r>
            <w:r w:rsidR="001B0587" w:rsidRPr="009D66C5">
              <w:rPr>
                <w:rFonts w:ascii="Tahoma" w:hAnsi="Tahoma" w:cs="Tahoma"/>
                <w:sz w:val="20"/>
                <w:szCs w:val="20"/>
              </w:rPr>
              <w:t xml:space="preserve"> турки начали переговоры о мире.</w:t>
            </w:r>
          </w:p>
          <w:p w14:paraId="18635721" w14:textId="64B6E358" w:rsidR="009D66C5" w:rsidRPr="001B0587" w:rsidRDefault="009D66C5" w:rsidP="009D66C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D66C5">
              <w:rPr>
                <w:rFonts w:ascii="Arial" w:hAnsi="Arial" w:cs="Arial"/>
                <w:b/>
                <w:bCs/>
                <w:color w:val="202122"/>
                <w:sz w:val="20"/>
                <w:szCs w:val="20"/>
                <w:shd w:val="clear" w:color="auto" w:fill="FFFFFF"/>
              </w:rPr>
              <w:t xml:space="preserve">«Слава Богу, слава вам, </w:t>
            </w:r>
            <w:proofErr w:type="spellStart"/>
            <w:r w:rsidRPr="009D66C5">
              <w:rPr>
                <w:rFonts w:ascii="Arial" w:hAnsi="Arial" w:cs="Arial"/>
                <w:b/>
                <w:bCs/>
                <w:color w:val="202122"/>
                <w:sz w:val="20"/>
                <w:szCs w:val="20"/>
                <w:shd w:val="clear" w:color="auto" w:fill="FFFFFF"/>
              </w:rPr>
              <w:t>Туртукай</w:t>
            </w:r>
            <w:proofErr w:type="spellEnd"/>
            <w:r w:rsidRPr="009D66C5">
              <w:rPr>
                <w:rFonts w:ascii="Arial" w:hAnsi="Arial" w:cs="Arial"/>
                <w:b/>
                <w:bCs/>
                <w:color w:val="202122"/>
                <w:sz w:val="20"/>
                <w:szCs w:val="20"/>
                <w:shd w:val="clear" w:color="auto" w:fill="FFFFFF"/>
              </w:rPr>
              <w:t xml:space="preserve"> взят, и я там»,</w:t>
            </w:r>
            <w:r w:rsidRPr="009D66C5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— писал Суворов Салтыкову. </w:t>
            </w:r>
            <w:r w:rsidR="005B2A8D" w:rsidRPr="005B2A8D">
              <w:rPr>
                <w:rFonts w:ascii="Arial" w:hAnsi="Arial" w:cs="Arial"/>
                <w:b/>
                <w:bCs/>
                <w:color w:val="202122"/>
                <w:sz w:val="20"/>
                <w:szCs w:val="20"/>
                <w:shd w:val="clear" w:color="auto" w:fill="FFFFFF"/>
              </w:rPr>
              <w:t>«Победителя не судят»</w:t>
            </w:r>
            <w:r w:rsidR="005B2A8D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такими словами отреагировала Екатерина </w:t>
            </w:r>
            <w:r w:rsidR="005B2A8D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  <w:lang w:val="en-US"/>
              </w:rPr>
              <w:t>II</w:t>
            </w:r>
            <w:r w:rsidR="005B2A8D" w:rsidRPr="005B2A8D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</w:t>
            </w:r>
            <w:r w:rsidR="009C32FF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на </w:t>
            </w:r>
            <w:r w:rsidR="009C32FF" w:rsidRPr="009D66C5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>взятие</w:t>
            </w:r>
            <w:r w:rsidRPr="009D66C5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D66C5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>Туртукая</w:t>
            </w:r>
            <w:proofErr w:type="spellEnd"/>
            <w:r w:rsidRPr="009D66C5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Суворов</w:t>
            </w:r>
            <w:r w:rsidR="005B2A8D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>ым и прислала ему</w:t>
            </w:r>
            <w:r w:rsidRPr="009D66C5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орден святого Георгия II-й степени</w:t>
            </w:r>
            <w:r w:rsidR="005B2A8D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за храброе и мужественное дело.</w:t>
            </w:r>
          </w:p>
        </w:tc>
        <w:tc>
          <w:tcPr>
            <w:tcW w:w="1836" w:type="dxa"/>
          </w:tcPr>
          <w:p w14:paraId="36125824" w14:textId="7F9BABE9" w:rsidR="00F06145" w:rsidRDefault="001B0587" w:rsidP="001B0587">
            <w:pPr>
              <w:jc w:val="righ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2631C" wp14:editId="6D09A80A">
                  <wp:extent cx="1071314" cy="14630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088" cy="14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DD862" w14:textId="094A3BCF" w:rsidR="00F06145" w:rsidRDefault="00F06145" w:rsidP="00F06145">
      <w:pPr>
        <w:spacing w:after="0"/>
        <w:rPr>
          <w:rFonts w:ascii="Tahoma" w:hAnsi="Tahoma" w:cs="Tahoma"/>
          <w:b/>
          <w:bCs/>
          <w:sz w:val="28"/>
          <w:szCs w:val="28"/>
        </w:rPr>
      </w:pPr>
    </w:p>
    <w:p w14:paraId="7FE52AAB" w14:textId="15A2E459" w:rsidR="00AA29E3" w:rsidRDefault="00AA29E3" w:rsidP="00F06145">
      <w:pPr>
        <w:spacing w:after="0"/>
        <w:rPr>
          <w:rFonts w:ascii="Tahoma" w:hAnsi="Tahoma" w:cs="Tahoma"/>
          <w:b/>
          <w:bCs/>
          <w:sz w:val="28"/>
          <w:szCs w:val="28"/>
        </w:rPr>
      </w:pPr>
    </w:p>
    <w:p w14:paraId="48CDD0D4" w14:textId="77777777" w:rsidR="00AA29E3" w:rsidRDefault="00AA29E3" w:rsidP="00AA29E3">
      <w:pPr>
        <w:pBdr>
          <w:bottom w:val="single" w:sz="12" w:space="1" w:color="auto"/>
        </w:pBdr>
        <w:spacing w:after="0"/>
        <w:rPr>
          <w:rFonts w:ascii="Tahoma" w:hAnsi="Tahoma" w:cs="Tahoma"/>
          <w:b/>
          <w:bCs/>
          <w:color w:val="FF0000"/>
          <w:sz w:val="48"/>
          <w:szCs w:val="48"/>
        </w:rPr>
      </w:pPr>
      <w:bookmarkStart w:id="2" w:name="_Hlk66280465"/>
      <w:r>
        <w:rPr>
          <w:rFonts w:ascii="Tahoma" w:hAnsi="Tahoma" w:cs="Tahoma"/>
          <w:b/>
          <w:bCs/>
          <w:color w:val="663300"/>
          <w:sz w:val="28"/>
          <w:szCs w:val="28"/>
        </w:rPr>
        <w:lastRenderedPageBreak/>
        <w:t xml:space="preserve">СТРАНИЦЫ </w:t>
      </w:r>
      <w:r w:rsidRPr="007C77D2">
        <w:rPr>
          <w:rFonts w:ascii="Tahoma" w:hAnsi="Tahoma" w:cs="Tahoma"/>
          <w:b/>
          <w:bCs/>
          <w:color w:val="663300"/>
          <w:sz w:val="28"/>
          <w:szCs w:val="28"/>
        </w:rPr>
        <w:t>ИСТОРИ</w:t>
      </w:r>
      <w:r>
        <w:rPr>
          <w:rFonts w:ascii="Tahoma" w:hAnsi="Tahoma" w:cs="Tahoma"/>
          <w:b/>
          <w:bCs/>
          <w:color w:val="663300"/>
          <w:sz w:val="28"/>
          <w:szCs w:val="28"/>
        </w:rPr>
        <w:t xml:space="preserve">И                                                             </w:t>
      </w:r>
      <w:r w:rsidRPr="008D4D5B">
        <w:rPr>
          <w:rFonts w:ascii="Tahoma" w:hAnsi="Tahoma" w:cs="Tahoma"/>
          <w:b/>
          <w:bCs/>
          <w:color w:val="663300"/>
          <w:sz w:val="44"/>
          <w:szCs w:val="44"/>
        </w:rPr>
        <w:t>КРЫМ</w:t>
      </w:r>
      <w:r w:rsidRPr="008D4D5B">
        <w:rPr>
          <w:noProof/>
          <w:sz w:val="44"/>
          <w:szCs w:val="44"/>
        </w:rPr>
        <w:t xml:space="preserve">   </w:t>
      </w:r>
      <w:r>
        <w:rPr>
          <w:noProof/>
        </w:rPr>
        <w:t xml:space="preserve">                                                                                                                                                </w:t>
      </w:r>
    </w:p>
    <w:bookmarkEnd w:id="2"/>
    <w:p w14:paraId="251EF87C" w14:textId="15C09A48" w:rsidR="00AA29E3" w:rsidRDefault="00DD1CC1" w:rsidP="00A12578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1774 год</w:t>
      </w:r>
    </w:p>
    <w:p w14:paraId="18EB7554" w14:textId="74DAA7FE" w:rsidR="00A12578" w:rsidRDefault="00A12578" w:rsidP="00A12578">
      <w:pPr>
        <w:spacing w:after="0"/>
        <w:jc w:val="center"/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</w:pPr>
      <w:r w:rsidRPr="00C630B4"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 xml:space="preserve">10 июля 1774 г. в деревне </w:t>
      </w:r>
      <w:proofErr w:type="spellStart"/>
      <w:r w:rsidRPr="00C630B4"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>Кючук-Кайнарджи</w:t>
      </w:r>
      <w:proofErr w:type="spellEnd"/>
      <w:r w:rsidRPr="00C630B4"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 xml:space="preserve"> был заключен мир с Османской империей.</w:t>
      </w:r>
    </w:p>
    <w:p w14:paraId="5A769697" w14:textId="77777777" w:rsidR="00C630B4" w:rsidRPr="00C630B4" w:rsidRDefault="00C630B4" w:rsidP="00A12578">
      <w:pPr>
        <w:spacing w:after="0"/>
        <w:jc w:val="center"/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5212"/>
      </w:tblGrid>
      <w:tr w:rsidR="00C630B4" w14:paraId="0C154DFC" w14:textId="77777777" w:rsidTr="009C32FF">
        <w:tc>
          <w:tcPr>
            <w:tcW w:w="4416" w:type="dxa"/>
          </w:tcPr>
          <w:p w14:paraId="7B6BC7BD" w14:textId="2D2C4A17" w:rsidR="00A12578" w:rsidRDefault="00A12578" w:rsidP="00A1257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EA863E" wp14:editId="5E57FB85">
                  <wp:extent cx="2673985" cy="2085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680" cy="214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14:paraId="70DA91B9" w14:textId="5A3D8B70" w:rsidR="00A12578" w:rsidRDefault="00A12578" w:rsidP="00A1257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 xml:space="preserve">К России отходили причерноморские города Керчь, </w:t>
            </w:r>
            <w:proofErr w:type="spellStart"/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>Еникали</w:t>
            </w:r>
            <w:proofErr w:type="spellEnd"/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>Кинбурн</w:t>
            </w:r>
            <w:proofErr w:type="spellEnd"/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 xml:space="preserve">. Российской признавалась </w:t>
            </w:r>
            <w:proofErr w:type="spellStart"/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>Кабарда</w:t>
            </w:r>
            <w:proofErr w:type="spellEnd"/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 xml:space="preserve"> на Северном Кавказе. Россия получила право иметь военный и торговый флот на Черном море. Торговые суда могли беспрепятственно проходить в Средиземное море через турецкие проливы Босфор и Дарданеллы. Дунайские княжества (Валахия, Молдавия, Бессарабия) формально остались за Турцией, но фактически Россия держала их под своей защитой. Турция обязывалась выплатить огромную контрибуцию в 4 млн. рублей. </w:t>
            </w:r>
            <w:r w:rsidRPr="00C630B4">
              <w:rPr>
                <w:rFonts w:ascii="Helvetica" w:hAnsi="Helvetica"/>
                <w:b/>
                <w:bCs/>
                <w:color w:val="000000"/>
                <w:sz w:val="21"/>
                <w:szCs w:val="21"/>
                <w:shd w:val="clear" w:color="auto" w:fill="FFFFFF"/>
              </w:rPr>
              <w:t>Но самой существенной потерей Блистательной порты являлось признание независимости Крымского ханства.</w:t>
            </w:r>
          </w:p>
        </w:tc>
      </w:tr>
    </w:tbl>
    <w:p w14:paraId="69400511" w14:textId="55EA55BD" w:rsidR="00A12578" w:rsidRDefault="00A12578" w:rsidP="00A12578">
      <w:pPr>
        <w:spacing w:after="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19E82840" w14:textId="59FFBD95" w:rsidR="00C630B4" w:rsidRDefault="00C630B4" w:rsidP="00A12578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 w:rsidRPr="00C630B4">
        <w:rPr>
          <w:rFonts w:ascii="Tahoma" w:hAnsi="Tahoma" w:cs="Tahoma"/>
          <w:b/>
          <w:bCs/>
          <w:sz w:val="28"/>
          <w:szCs w:val="28"/>
        </w:rPr>
        <w:t>1777-1778 годы</w:t>
      </w:r>
    </w:p>
    <w:p w14:paraId="4318EFC5" w14:textId="3ED9C317" w:rsidR="00B02122" w:rsidRDefault="00B02122" w:rsidP="00A12578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«ГРЕЧЕСКИЙ ПРОЕКТ»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3686"/>
        <w:gridCol w:w="3039"/>
      </w:tblGrid>
      <w:tr w:rsidR="00B02122" w14:paraId="3C8355E4" w14:textId="77777777" w:rsidTr="009C32FF">
        <w:tc>
          <w:tcPr>
            <w:tcW w:w="2972" w:type="dxa"/>
          </w:tcPr>
          <w:p w14:paraId="4856CE9E" w14:textId="77777777" w:rsidR="00B02122" w:rsidRDefault="00B02122" w:rsidP="00B021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DED1A" wp14:editId="6E2DC887">
                  <wp:extent cx="1725050" cy="2182409"/>
                  <wp:effectExtent l="0" t="0" r="889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85" cy="221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C9EE41" w14:textId="68C31E96" w:rsidR="00B02122" w:rsidRPr="00B02122" w:rsidRDefault="00B02122" w:rsidP="00B02122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02122">
              <w:rPr>
                <w:rFonts w:ascii="Tahoma" w:hAnsi="Tahoma" w:cs="Tahoma"/>
                <w:b/>
                <w:bCs/>
                <w:sz w:val="20"/>
                <w:szCs w:val="20"/>
              </w:rPr>
              <w:t>Князь Григорий Потёмкин-Таврический</w:t>
            </w:r>
          </w:p>
        </w:tc>
        <w:tc>
          <w:tcPr>
            <w:tcW w:w="3686" w:type="dxa"/>
          </w:tcPr>
          <w:p w14:paraId="6D145310" w14:textId="77777777" w:rsidR="00B02122" w:rsidRDefault="00B02122" w:rsidP="00A12578">
            <w:pPr>
              <w:jc w:val="center"/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</w:pPr>
          </w:p>
          <w:p w14:paraId="06C60F8E" w14:textId="24888D6B" w:rsidR="00B02122" w:rsidRDefault="00B02122" w:rsidP="007E0BD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>В 1777-1778 гг. в России главнокомандующий Г.А. Потемкин, ставший первым лицом в государстве после императрицы, разрабатывал «греческий проект». Этот проект предусматривал изгнание Россией в союзе с Австрией турок из Европы, освобождение балкански</w:t>
            </w:r>
            <w:r w:rsidR="007E0BD5"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>х</w:t>
            </w:r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 xml:space="preserve"> христиан - греков, болгар, овладение Царьградом и возрождение Византийской империи.</w:t>
            </w:r>
          </w:p>
        </w:tc>
        <w:tc>
          <w:tcPr>
            <w:tcW w:w="2970" w:type="dxa"/>
          </w:tcPr>
          <w:p w14:paraId="0DE6F621" w14:textId="77777777" w:rsidR="00B02122" w:rsidRDefault="00B02122" w:rsidP="00B02122">
            <w:pPr>
              <w:jc w:val="righ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5253D" wp14:editId="745023A3">
                  <wp:extent cx="1792905" cy="22364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34" cy="226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F6930" w14:textId="139BF104" w:rsidR="00B02122" w:rsidRPr="00B02122" w:rsidRDefault="00B02122" w:rsidP="00B02122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</w:pPr>
            <w:r w:rsidRPr="00B0212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Императрица Екатерина </w:t>
            </w:r>
            <w:r w:rsidRPr="00B02122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II</w:t>
            </w:r>
          </w:p>
        </w:tc>
      </w:tr>
    </w:tbl>
    <w:p w14:paraId="431E1495" w14:textId="38A61E4D" w:rsidR="00B02122" w:rsidRDefault="00176D81" w:rsidP="00A12578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1779 год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5828"/>
      </w:tblGrid>
      <w:tr w:rsidR="006300C6" w:rsidRPr="00277A61" w14:paraId="2CB937B7" w14:textId="77777777" w:rsidTr="009C32FF">
        <w:tc>
          <w:tcPr>
            <w:tcW w:w="3006" w:type="dxa"/>
          </w:tcPr>
          <w:p w14:paraId="6B9CF184" w14:textId="422583C6" w:rsidR="001D60D4" w:rsidRPr="00277A61" w:rsidRDefault="001D60D4" w:rsidP="00A1257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77A6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CDAB86" wp14:editId="016C8C81">
                  <wp:extent cx="2417566" cy="1813301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862" cy="186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6E657F1A" w14:textId="77777777" w:rsidR="007E0BD5" w:rsidRDefault="001D60D4" w:rsidP="00A1257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77A61">
              <w:rPr>
                <w:rFonts w:ascii="Tahoma" w:hAnsi="Tahoma" w:cs="Tahoma"/>
                <w:sz w:val="20"/>
                <w:szCs w:val="20"/>
              </w:rPr>
              <w:t xml:space="preserve">10 марта 1779 года подписали </w:t>
            </w:r>
            <w:proofErr w:type="spellStart"/>
            <w:r w:rsidRPr="00277A61">
              <w:rPr>
                <w:rFonts w:ascii="Tahoma" w:hAnsi="Tahoma" w:cs="Tahoma"/>
                <w:sz w:val="20"/>
                <w:szCs w:val="20"/>
              </w:rPr>
              <w:t>Айналы-Кавакскую</w:t>
            </w:r>
            <w:proofErr w:type="spellEnd"/>
            <w:r w:rsidRPr="00277A61">
              <w:rPr>
                <w:rFonts w:ascii="Tahoma" w:hAnsi="Tahoma" w:cs="Tahoma"/>
                <w:sz w:val="20"/>
                <w:szCs w:val="20"/>
              </w:rPr>
              <w:t xml:space="preserve"> конвенцию, по которой и Турция</w:t>
            </w:r>
            <w:r w:rsidR="007E0BD5">
              <w:rPr>
                <w:rFonts w:ascii="Tahoma" w:hAnsi="Tahoma" w:cs="Tahoma"/>
                <w:sz w:val="20"/>
                <w:szCs w:val="20"/>
              </w:rPr>
              <w:t>,</w:t>
            </w:r>
            <w:r w:rsidRPr="00277A61">
              <w:rPr>
                <w:rFonts w:ascii="Tahoma" w:hAnsi="Tahoma" w:cs="Tahoma"/>
                <w:sz w:val="20"/>
                <w:szCs w:val="20"/>
              </w:rPr>
              <w:t xml:space="preserve"> и Россия вывели свои войска из Крыма, признав его независимость. </w:t>
            </w:r>
          </w:p>
          <w:p w14:paraId="191B2984" w14:textId="035E8BFB" w:rsidR="001D60D4" w:rsidRPr="00277A61" w:rsidRDefault="001D60D4" w:rsidP="00A1257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6379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Начиная с ноября 1779 года А.В. Суворов, исполняя Указ Екатерины </w:t>
            </w:r>
            <w:r w:rsidRPr="0086379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II</w:t>
            </w:r>
            <w:r w:rsidR="007E0BD5">
              <w:rPr>
                <w:rFonts w:ascii="Tahoma" w:hAnsi="Tahoma" w:cs="Tahoma"/>
                <w:b/>
                <w:bCs/>
                <w:sz w:val="20"/>
                <w:szCs w:val="20"/>
              </w:rPr>
              <w:t>,</w:t>
            </w:r>
            <w:r w:rsidRPr="0086379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в течени</w:t>
            </w:r>
            <w:r w:rsidR="007E0BD5">
              <w:rPr>
                <w:rFonts w:ascii="Tahoma" w:hAnsi="Tahoma" w:cs="Tahoma"/>
                <w:b/>
                <w:bCs/>
                <w:sz w:val="20"/>
                <w:szCs w:val="20"/>
              </w:rPr>
              <w:t>е</w:t>
            </w:r>
            <w:r w:rsidRPr="0086379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года вывозит из Крыма всё христианское население</w:t>
            </w:r>
            <w:r w:rsidR="00096B07" w:rsidRPr="00863790">
              <w:rPr>
                <w:rFonts w:ascii="Tahoma" w:hAnsi="Tahoma" w:cs="Tahoma"/>
                <w:b/>
                <w:bCs/>
                <w:sz w:val="20"/>
                <w:szCs w:val="20"/>
              </w:rPr>
              <w:t>.</w:t>
            </w:r>
            <w:r w:rsidR="00096B07" w:rsidRPr="00277A61">
              <w:rPr>
                <w:rFonts w:ascii="Tahoma" w:hAnsi="Tahoma" w:cs="Tahoma"/>
                <w:sz w:val="20"/>
                <w:szCs w:val="20"/>
              </w:rPr>
              <w:t xml:space="preserve"> Это переселение было организовано с целью ослабить экономику Крымского ханства, так как армяне и греки в отличии от крымских татар, были преимущественно земледельцами и ремесленниками. Ханская казна основывалась на их налогах. С исходом христиан ханство было обескровлено и разорено.</w:t>
            </w:r>
          </w:p>
          <w:p w14:paraId="7ADDDECC" w14:textId="4286B37F" w:rsidR="00277A61" w:rsidRPr="00277A61" w:rsidRDefault="00277A61" w:rsidP="00A1257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 1779 году переселённые а</w:t>
            </w:r>
            <w:r w:rsidRPr="00277A61">
              <w:rPr>
                <w:rFonts w:ascii="Tahoma" w:hAnsi="Tahoma" w:cs="Tahoma"/>
                <w:sz w:val="20"/>
                <w:szCs w:val="20"/>
              </w:rPr>
              <w:t>рмяне</w:t>
            </w:r>
            <w:r>
              <w:rPr>
                <w:rFonts w:ascii="Tahoma" w:hAnsi="Tahoma" w:cs="Tahoma"/>
                <w:sz w:val="20"/>
                <w:szCs w:val="20"/>
              </w:rPr>
              <w:t xml:space="preserve"> основали город Нахичевань</w:t>
            </w:r>
            <w:r w:rsidR="006300C6">
              <w:rPr>
                <w:rFonts w:ascii="Tahoma" w:hAnsi="Tahoma" w:cs="Tahoma"/>
                <w:sz w:val="20"/>
                <w:szCs w:val="20"/>
              </w:rPr>
              <w:t>-на-Дону</w:t>
            </w:r>
            <w:r>
              <w:rPr>
                <w:rFonts w:ascii="Tahoma" w:hAnsi="Tahoma" w:cs="Tahoma"/>
                <w:sz w:val="20"/>
                <w:szCs w:val="20"/>
              </w:rPr>
              <w:t>, а греки-</w:t>
            </w:r>
            <w:r w:rsidR="006300C6">
              <w:rPr>
                <w:rFonts w:ascii="Tahoma" w:hAnsi="Tahoma" w:cs="Tahoma"/>
                <w:sz w:val="20"/>
                <w:szCs w:val="20"/>
              </w:rPr>
              <w:t>Мариуполь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</w:tbl>
    <w:p w14:paraId="57E54996" w14:textId="626D15CA" w:rsidR="00176D81" w:rsidRDefault="00176D81" w:rsidP="00A12578">
      <w:pPr>
        <w:spacing w:after="0"/>
        <w:jc w:val="center"/>
        <w:rPr>
          <w:rFonts w:ascii="Tahoma" w:hAnsi="Tahoma" w:cs="Tahoma"/>
          <w:sz w:val="20"/>
          <w:szCs w:val="20"/>
        </w:rPr>
      </w:pPr>
    </w:p>
    <w:p w14:paraId="0DE9E2FE" w14:textId="60B5E05F" w:rsidR="006300C6" w:rsidRDefault="006300C6" w:rsidP="00A12578">
      <w:pPr>
        <w:spacing w:after="0"/>
        <w:jc w:val="center"/>
        <w:rPr>
          <w:rFonts w:ascii="Tahoma" w:hAnsi="Tahoma" w:cs="Tahoma"/>
          <w:sz w:val="20"/>
          <w:szCs w:val="20"/>
        </w:rPr>
      </w:pPr>
    </w:p>
    <w:p w14:paraId="3C6D7BE5" w14:textId="4F36E2CC" w:rsidR="006300C6" w:rsidRDefault="006300C6" w:rsidP="00A12578">
      <w:pPr>
        <w:spacing w:after="0"/>
        <w:jc w:val="center"/>
        <w:rPr>
          <w:rFonts w:ascii="Tahoma" w:hAnsi="Tahoma" w:cs="Tahoma"/>
          <w:sz w:val="20"/>
          <w:szCs w:val="20"/>
        </w:rPr>
      </w:pPr>
    </w:p>
    <w:p w14:paraId="6A57F566" w14:textId="77777777" w:rsidR="006300C6" w:rsidRDefault="006300C6" w:rsidP="006300C6">
      <w:pPr>
        <w:pBdr>
          <w:bottom w:val="single" w:sz="12" w:space="1" w:color="auto"/>
        </w:pBdr>
        <w:spacing w:after="0"/>
        <w:rPr>
          <w:rFonts w:ascii="Tahoma" w:hAnsi="Tahoma" w:cs="Tahoma"/>
          <w:b/>
          <w:bCs/>
          <w:color w:val="FF0000"/>
          <w:sz w:val="48"/>
          <w:szCs w:val="48"/>
        </w:rPr>
      </w:pPr>
      <w:r>
        <w:rPr>
          <w:rFonts w:ascii="Tahoma" w:hAnsi="Tahoma" w:cs="Tahoma"/>
          <w:b/>
          <w:bCs/>
          <w:color w:val="663300"/>
          <w:sz w:val="28"/>
          <w:szCs w:val="28"/>
        </w:rPr>
        <w:lastRenderedPageBreak/>
        <w:t xml:space="preserve">СТРАНИЦЫ </w:t>
      </w:r>
      <w:r w:rsidRPr="007C77D2">
        <w:rPr>
          <w:rFonts w:ascii="Tahoma" w:hAnsi="Tahoma" w:cs="Tahoma"/>
          <w:b/>
          <w:bCs/>
          <w:color w:val="663300"/>
          <w:sz w:val="28"/>
          <w:szCs w:val="28"/>
        </w:rPr>
        <w:t>ИСТОРИ</w:t>
      </w:r>
      <w:r>
        <w:rPr>
          <w:rFonts w:ascii="Tahoma" w:hAnsi="Tahoma" w:cs="Tahoma"/>
          <w:b/>
          <w:bCs/>
          <w:color w:val="663300"/>
          <w:sz w:val="28"/>
          <w:szCs w:val="28"/>
        </w:rPr>
        <w:t xml:space="preserve">И                                                             </w:t>
      </w:r>
      <w:r w:rsidRPr="008D4D5B">
        <w:rPr>
          <w:rFonts w:ascii="Tahoma" w:hAnsi="Tahoma" w:cs="Tahoma"/>
          <w:b/>
          <w:bCs/>
          <w:color w:val="663300"/>
          <w:sz w:val="44"/>
          <w:szCs w:val="44"/>
        </w:rPr>
        <w:t>КРЫМ</w:t>
      </w:r>
      <w:r w:rsidRPr="008D4D5B">
        <w:rPr>
          <w:noProof/>
          <w:sz w:val="44"/>
          <w:szCs w:val="44"/>
        </w:rPr>
        <w:t xml:space="preserve">   </w:t>
      </w:r>
      <w:r>
        <w:rPr>
          <w:noProof/>
        </w:rPr>
        <w:t xml:space="preserve">                                                                                                                                                </w:t>
      </w:r>
    </w:p>
    <w:p w14:paraId="07A78773" w14:textId="23449314" w:rsidR="006300C6" w:rsidRDefault="006300C6" w:rsidP="00A12578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 w:rsidRPr="006300C6">
        <w:rPr>
          <w:rFonts w:ascii="Tahoma" w:hAnsi="Tahoma" w:cs="Tahoma"/>
          <w:b/>
          <w:bCs/>
          <w:sz w:val="28"/>
          <w:szCs w:val="28"/>
        </w:rPr>
        <w:t>1783 год</w:t>
      </w:r>
    </w:p>
    <w:p w14:paraId="18CB3013" w14:textId="7D908194" w:rsidR="006300C6" w:rsidRDefault="006300C6" w:rsidP="00A12578">
      <w:pPr>
        <w:spacing w:after="0"/>
        <w:jc w:val="center"/>
        <w:rPr>
          <w:rFonts w:ascii="Tahoma" w:hAnsi="Tahoma" w:cs="Tahoma"/>
          <w:b/>
          <w:bCs/>
          <w:color w:val="FF0000"/>
          <w:sz w:val="28"/>
          <w:szCs w:val="28"/>
        </w:rPr>
      </w:pPr>
      <w:r w:rsidRPr="006300C6">
        <w:rPr>
          <w:rFonts w:ascii="Tahoma" w:hAnsi="Tahoma" w:cs="Tahoma"/>
          <w:b/>
          <w:bCs/>
          <w:color w:val="FF0000"/>
          <w:sz w:val="28"/>
          <w:szCs w:val="28"/>
        </w:rPr>
        <w:t>ВХОЖДЕНИЕ КРЫМА В СОСТАВ РОССИИ</w:t>
      </w:r>
    </w:p>
    <w:p w14:paraId="2BC7FCA8" w14:textId="3FC0650D" w:rsidR="006300C6" w:rsidRPr="00B327E6" w:rsidRDefault="009145C4" w:rsidP="009145C4">
      <w:pPr>
        <w:tabs>
          <w:tab w:val="left" w:pos="349"/>
        </w:tabs>
        <w:spacing w:after="0"/>
        <w:rPr>
          <w:rFonts w:ascii="Tahoma" w:hAnsi="Tahoma" w:cs="Tahoma"/>
          <w:b/>
          <w:bCs/>
          <w:color w:val="FF0000"/>
          <w:sz w:val="16"/>
          <w:szCs w:val="16"/>
        </w:rPr>
      </w:pPr>
      <w:r>
        <w:rPr>
          <w:rFonts w:ascii="Tahoma" w:hAnsi="Tahoma" w:cs="Tahoma"/>
          <w:b/>
          <w:bCs/>
          <w:color w:val="FF0000"/>
          <w:sz w:val="16"/>
          <w:szCs w:val="16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4052"/>
        <w:gridCol w:w="3096"/>
      </w:tblGrid>
      <w:tr w:rsidR="009145C4" w14:paraId="7AF82A83" w14:textId="77777777" w:rsidTr="009C32FF">
        <w:tc>
          <w:tcPr>
            <w:tcW w:w="2466" w:type="dxa"/>
          </w:tcPr>
          <w:p w14:paraId="541E2A21" w14:textId="77777777" w:rsidR="009145C4" w:rsidRDefault="009145C4" w:rsidP="009145C4">
            <w:pPr>
              <w:jc w:val="center"/>
              <w:rPr>
                <w:noProof/>
              </w:rPr>
            </w:pPr>
          </w:p>
          <w:p w14:paraId="08C710D9" w14:textId="75B24C18" w:rsidR="006300C6" w:rsidRDefault="002F1B61" w:rsidP="009145C4">
            <w:pPr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155FE" wp14:editId="7EADA7AB">
                  <wp:extent cx="1574800" cy="1828680"/>
                  <wp:effectExtent l="0" t="0" r="635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65" cy="193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B61">
              <w:rPr>
                <w:rFonts w:ascii="Tahoma" w:hAnsi="Tahoma" w:cs="Tahoma"/>
                <w:b/>
                <w:bCs/>
                <w:sz w:val="20"/>
                <w:szCs w:val="20"/>
              </w:rPr>
              <w:t>Князь Потёмкин принимает Крым в подданство России</w:t>
            </w:r>
          </w:p>
        </w:tc>
        <w:tc>
          <w:tcPr>
            <w:tcW w:w="4475" w:type="dxa"/>
          </w:tcPr>
          <w:p w14:paraId="6FD1E9F0" w14:textId="77777777" w:rsidR="008D1779" w:rsidRPr="008D1779" w:rsidRDefault="008D1779" w:rsidP="008D17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1779">
              <w:rPr>
                <w:rFonts w:ascii="Tahoma" w:hAnsi="Tahoma" w:cs="Tahoma"/>
                <w:sz w:val="20"/>
                <w:szCs w:val="20"/>
              </w:rPr>
              <w:t>В феврале 1783 года последний крымский хан из рода Гиреев-</w:t>
            </w:r>
            <w:proofErr w:type="spellStart"/>
            <w:r w:rsidRPr="008D1779">
              <w:rPr>
                <w:rFonts w:ascii="Tahoma" w:hAnsi="Tahoma" w:cs="Tahoma"/>
                <w:sz w:val="20"/>
                <w:szCs w:val="20"/>
              </w:rPr>
              <w:t>Шахин</w:t>
            </w:r>
            <w:proofErr w:type="spellEnd"/>
            <w:r w:rsidRPr="008D1779">
              <w:rPr>
                <w:rFonts w:ascii="Tahoma" w:hAnsi="Tahoma" w:cs="Tahoma"/>
                <w:sz w:val="20"/>
                <w:szCs w:val="20"/>
              </w:rPr>
              <w:t xml:space="preserve">-Гирей – подписал отречение от престола и покинул Бахчисарай. Значительная часть </w:t>
            </w:r>
            <w:proofErr w:type="spellStart"/>
            <w:r w:rsidRPr="008D1779">
              <w:rPr>
                <w:rFonts w:ascii="Tahoma" w:hAnsi="Tahoma" w:cs="Tahoma"/>
                <w:sz w:val="20"/>
                <w:szCs w:val="20"/>
              </w:rPr>
              <w:t>масульманского</w:t>
            </w:r>
            <w:proofErr w:type="spellEnd"/>
            <w:r w:rsidRPr="008D1779">
              <w:rPr>
                <w:rFonts w:ascii="Tahoma" w:hAnsi="Tahoma" w:cs="Tahoma"/>
                <w:sz w:val="20"/>
                <w:szCs w:val="20"/>
              </w:rPr>
              <w:t xml:space="preserve"> населения эмигрировала в Турцию.</w:t>
            </w:r>
          </w:p>
          <w:p w14:paraId="50C33D65" w14:textId="630897AB" w:rsidR="00B327E6" w:rsidRPr="008D1779" w:rsidRDefault="00B327E6" w:rsidP="00B327E6">
            <w:pPr>
              <w:jc w:val="center"/>
              <w:rPr>
                <w:rFonts w:ascii="Helvetica" w:hAnsi="Helvetica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D1779">
              <w:rPr>
                <w:rFonts w:ascii="Helvetica" w:hAnsi="Helvetic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8 апреля 1783 г. </w:t>
            </w:r>
          </w:p>
          <w:p w14:paraId="2E188C49" w14:textId="77777777" w:rsidR="00B327E6" w:rsidRPr="008D1779" w:rsidRDefault="00B327E6" w:rsidP="00B327E6">
            <w:pPr>
              <w:jc w:val="center"/>
              <w:rPr>
                <w:rFonts w:ascii="Helvetica" w:hAnsi="Helvetica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D1779">
              <w:rPr>
                <w:rFonts w:ascii="Helvetica" w:hAnsi="Helvetic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Екатерина II </w:t>
            </w:r>
          </w:p>
          <w:p w14:paraId="0A28BAF2" w14:textId="024CBF39" w:rsidR="00B327E6" w:rsidRPr="008D1779" w:rsidRDefault="00B327E6" w:rsidP="00B327E6">
            <w:pPr>
              <w:jc w:val="center"/>
              <w:rPr>
                <w:rFonts w:ascii="Helvetica" w:hAnsi="Helvetica"/>
                <w:color w:val="000000"/>
                <w:sz w:val="20"/>
                <w:szCs w:val="20"/>
                <w:shd w:val="clear" w:color="auto" w:fill="FFFFFF"/>
              </w:rPr>
            </w:pPr>
            <w:r w:rsidRPr="008D1779">
              <w:rPr>
                <w:rFonts w:ascii="Helvetica" w:hAnsi="Helvetica"/>
                <w:b/>
                <w:bCs/>
                <w:color w:val="000000"/>
                <w:sz w:val="20"/>
                <w:szCs w:val="20"/>
                <w:shd w:val="clear" w:color="auto" w:fill="FFFFFF"/>
              </w:rPr>
              <w:t>обнародовала указ о включении Крыма в состав России.</w:t>
            </w:r>
            <w:r w:rsidRPr="008D1779">
              <w:rPr>
                <w:rFonts w:ascii="Helvetica" w:hAnsi="Helvetica"/>
                <w:color w:val="000000"/>
                <w:sz w:val="20"/>
                <w:szCs w:val="20"/>
                <w:shd w:val="clear" w:color="auto" w:fill="FFFFFF"/>
              </w:rPr>
              <w:t xml:space="preserve"> Новоприсоединенные крымские владения называли Тавридой. Фаворит императрицы Григорий Потемкин (князь Таврический) должен был заботиться об их заселении, развитии хозяйства, строительстве городов, портов, крепостей.</w:t>
            </w:r>
          </w:p>
          <w:p w14:paraId="57DE1438" w14:textId="77777777" w:rsidR="006300C6" w:rsidRDefault="006300C6" w:rsidP="008D1779">
            <w:pPr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687" w:type="dxa"/>
          </w:tcPr>
          <w:p w14:paraId="3F19A5C9" w14:textId="77777777" w:rsidR="009145C4" w:rsidRDefault="009145C4" w:rsidP="002F1B61">
            <w:pPr>
              <w:jc w:val="center"/>
              <w:rPr>
                <w:noProof/>
              </w:rPr>
            </w:pPr>
          </w:p>
          <w:p w14:paraId="7DBA9BCE" w14:textId="2443261B" w:rsidR="002F1B61" w:rsidRPr="002F1B61" w:rsidRDefault="009145C4" w:rsidP="002F1B61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77A67" wp14:editId="7733925A">
                  <wp:extent cx="1827069" cy="2416946"/>
                  <wp:effectExtent l="0" t="0" r="1905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059" cy="260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7D407A" w14:textId="0D067210" w:rsidR="006300C6" w:rsidRPr="002F1B61" w:rsidRDefault="002F1B61" w:rsidP="00A12578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 w:rsidRPr="002F1B61">
        <w:rPr>
          <w:rFonts w:ascii="Tahoma" w:hAnsi="Tahoma" w:cs="Tahoma"/>
          <w:b/>
          <w:bCs/>
          <w:color w:val="0070C0"/>
          <w:sz w:val="28"/>
          <w:szCs w:val="28"/>
        </w:rPr>
        <w:t>ЧЕРНОМОРСКИЙ ФЛОТ. СЕВАСТОПОЛЬ</w:t>
      </w:r>
      <w:r>
        <w:rPr>
          <w:rFonts w:ascii="Tahoma" w:hAnsi="Tahoma" w:cs="Tahoma"/>
          <w:b/>
          <w:bCs/>
          <w:color w:val="0070C0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8"/>
        <w:gridCol w:w="6636"/>
      </w:tblGrid>
      <w:tr w:rsidR="00BC2EFE" w14:paraId="0EF28D45" w14:textId="77777777" w:rsidTr="009C32FF">
        <w:tc>
          <w:tcPr>
            <w:tcW w:w="6067" w:type="dxa"/>
          </w:tcPr>
          <w:p w14:paraId="6BD75730" w14:textId="77777777" w:rsidR="00BC2EFE" w:rsidRDefault="00BC2EFE">
            <w:pPr>
              <w:jc w:val="center"/>
              <w:rPr>
                <w:rFonts w:ascii="Helvetica" w:hAnsi="Helvetica"/>
                <w:color w:val="000000"/>
                <w:sz w:val="20"/>
                <w:szCs w:val="20"/>
                <w:shd w:val="clear" w:color="auto" w:fill="FFFFFF"/>
              </w:rPr>
            </w:pPr>
            <w:r w:rsidRPr="002F1B61">
              <w:rPr>
                <w:rFonts w:ascii="Tahoma" w:hAnsi="Tahoma" w:cs="Tahoma"/>
                <w:b/>
                <w:bCs/>
                <w:sz w:val="20"/>
                <w:szCs w:val="20"/>
              </w:rPr>
              <w:t>1783 год</w:t>
            </w:r>
            <w:r w:rsidRPr="008D1779">
              <w:rPr>
                <w:rFonts w:ascii="Tahoma" w:hAnsi="Tahoma" w:cs="Tahoma"/>
                <w:sz w:val="20"/>
                <w:szCs w:val="20"/>
              </w:rPr>
              <w:t xml:space="preserve"> является также годом создания </w:t>
            </w:r>
            <w:r w:rsidRPr="002F1B61">
              <w:rPr>
                <w:rFonts w:ascii="Tahoma" w:hAnsi="Tahoma" w:cs="Tahoma"/>
                <w:b/>
                <w:bCs/>
                <w:sz w:val="20"/>
                <w:szCs w:val="20"/>
              </w:rPr>
              <w:t>Черноморского флота России.</w:t>
            </w:r>
            <w:r w:rsidRPr="008D1779">
              <w:rPr>
                <w:rFonts w:ascii="Helvetica" w:hAnsi="Helvetica"/>
                <w:color w:val="000000"/>
                <w:sz w:val="20"/>
                <w:szCs w:val="20"/>
                <w:shd w:val="clear" w:color="auto" w:fill="FFFFFF"/>
              </w:rPr>
              <w:t xml:space="preserve"> Главной базой создаваемого русского Черноморского военного флота должен был стать </w:t>
            </w:r>
            <w:r w:rsidRPr="00BC2EFE">
              <w:rPr>
                <w:rFonts w:ascii="Helvetica" w:hAnsi="Helvetica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Севастополь</w:t>
            </w:r>
            <w:r w:rsidRPr="008D1779">
              <w:rPr>
                <w:rFonts w:ascii="Helvetica" w:hAnsi="Helvetica"/>
                <w:color w:val="000000"/>
                <w:sz w:val="20"/>
                <w:szCs w:val="20"/>
                <w:shd w:val="clear" w:color="auto" w:fill="FFFFFF"/>
              </w:rPr>
              <w:t xml:space="preserve"> в Крыму. Этот город строили на земле древнего Херсонеса, известного в русских летописях под именем Корсунь</w:t>
            </w:r>
          </w:p>
          <w:p w14:paraId="467831B6" w14:textId="2AE3D213" w:rsidR="00BC2EFE" w:rsidRPr="008D1779" w:rsidRDefault="00BC2EFE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60922" wp14:editId="30EA2803">
                  <wp:extent cx="1193800" cy="1530823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81" cy="159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0E0A5D" w14:textId="77777777" w:rsidR="00BC2EFE" w:rsidRDefault="00BC2EFE">
            <w:pPr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DB46F" wp14:editId="729228F1">
                  <wp:extent cx="4069738" cy="3318164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225" cy="353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7FA86" w14:textId="3615654D" w:rsidR="00BC2EFE" w:rsidRPr="00BC2EFE" w:rsidRDefault="00BC2EFE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BC2EFE">
              <w:rPr>
                <w:rFonts w:ascii="Tahoma" w:hAnsi="Tahoma" w:cs="Tahoma"/>
                <w:b/>
                <w:bCs/>
                <w:sz w:val="20"/>
                <w:szCs w:val="20"/>
              </w:rPr>
              <w:t>А.В. Суворов и Ф.Ф. Ушаков в Севастополе</w:t>
            </w:r>
          </w:p>
        </w:tc>
      </w:tr>
    </w:tbl>
    <w:p w14:paraId="4C59EB20" w14:textId="69D9E8B4" w:rsidR="00B327E6" w:rsidRDefault="00746C6F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 w:rsidRPr="00746C6F">
        <w:rPr>
          <w:rFonts w:ascii="Tahoma" w:hAnsi="Tahoma" w:cs="Tahoma"/>
          <w:b/>
          <w:bCs/>
          <w:sz w:val="28"/>
          <w:szCs w:val="28"/>
        </w:rPr>
        <w:t>1784 год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1553"/>
      </w:tblGrid>
      <w:tr w:rsidR="00746C6F" w14:paraId="6EDAAF30" w14:textId="77777777" w:rsidTr="009C32FF">
        <w:tc>
          <w:tcPr>
            <w:tcW w:w="8075" w:type="dxa"/>
          </w:tcPr>
          <w:p w14:paraId="69DBEA40" w14:textId="5F741887" w:rsidR="00746C6F" w:rsidRDefault="00746C6F" w:rsidP="00746C6F">
            <w:pPr>
              <w:jc w:val="center"/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</w:pPr>
            <w:r w:rsidRPr="00863790">
              <w:rPr>
                <w:rFonts w:ascii="Helvetica" w:hAnsi="Helvetica"/>
                <w:b/>
                <w:bCs/>
                <w:color w:val="000000"/>
                <w:sz w:val="21"/>
                <w:szCs w:val="21"/>
                <w:shd w:val="clear" w:color="auto" w:fill="FFFFFF"/>
              </w:rPr>
              <w:t>Указом Екатерины II от 2 февраля 1784 года была учреждена Таврическая губерния</w:t>
            </w:r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 xml:space="preserve"> под управлением князя Г.А. Потемкина, состоящая из Крымского полуострова и Тамани.</w:t>
            </w:r>
          </w:p>
          <w:p w14:paraId="7CC791FB" w14:textId="6D5E5274" w:rsidR="00746C6F" w:rsidRDefault="00746C6F" w:rsidP="00746C6F">
            <w:pPr>
              <w:jc w:val="center"/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>В Указе было сказано: «...полуостров Крым с землею, лежащей между Перекопа и границ Екатеринославского наместничества, учреждая областью, под именем Таврической.</w:t>
            </w:r>
          </w:p>
          <w:p w14:paraId="6735374D" w14:textId="2FB903D2" w:rsidR="00746C6F" w:rsidRDefault="00746C6F" w:rsidP="00746C6F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1553" w:type="dxa"/>
          </w:tcPr>
          <w:p w14:paraId="7F976A6C" w14:textId="3A0FD605" w:rsidR="00746C6F" w:rsidRDefault="00746C6F" w:rsidP="00746C6F">
            <w:pPr>
              <w:jc w:val="righ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24BD2" wp14:editId="341B6BDE">
                  <wp:extent cx="832600" cy="1015736"/>
                  <wp:effectExtent l="0" t="0" r="571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08" cy="105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6CDF4" w14:textId="77777777" w:rsidR="00C75F5E" w:rsidRDefault="00C75F5E" w:rsidP="009579CB">
      <w:pPr>
        <w:pBdr>
          <w:bottom w:val="single" w:sz="12" w:space="1" w:color="auto"/>
        </w:pBdr>
        <w:spacing w:after="0"/>
        <w:rPr>
          <w:rFonts w:ascii="Tahoma" w:hAnsi="Tahoma" w:cs="Tahoma"/>
          <w:b/>
          <w:bCs/>
          <w:color w:val="663300"/>
          <w:sz w:val="28"/>
          <w:szCs w:val="28"/>
        </w:rPr>
      </w:pPr>
    </w:p>
    <w:p w14:paraId="49D097AE" w14:textId="51174A4B" w:rsidR="00C75F5E" w:rsidRDefault="00C75F5E" w:rsidP="00C75F5E">
      <w:pPr>
        <w:pBdr>
          <w:bottom w:val="single" w:sz="12" w:space="1" w:color="auto"/>
        </w:pBdr>
        <w:spacing w:after="0"/>
        <w:rPr>
          <w:rFonts w:ascii="Tahoma" w:hAnsi="Tahoma" w:cs="Tahoma"/>
          <w:b/>
          <w:bCs/>
          <w:color w:val="FF0000"/>
          <w:sz w:val="48"/>
          <w:szCs w:val="48"/>
        </w:rPr>
      </w:pPr>
      <w:r>
        <w:rPr>
          <w:rFonts w:ascii="Tahoma" w:hAnsi="Tahoma" w:cs="Tahoma"/>
          <w:b/>
          <w:bCs/>
          <w:color w:val="663300"/>
          <w:sz w:val="28"/>
          <w:szCs w:val="28"/>
        </w:rPr>
        <w:lastRenderedPageBreak/>
        <w:t xml:space="preserve">СТРАНИЦЫ </w:t>
      </w:r>
      <w:r w:rsidRPr="007C77D2">
        <w:rPr>
          <w:rFonts w:ascii="Tahoma" w:hAnsi="Tahoma" w:cs="Tahoma"/>
          <w:b/>
          <w:bCs/>
          <w:color w:val="663300"/>
          <w:sz w:val="28"/>
          <w:szCs w:val="28"/>
        </w:rPr>
        <w:t>ИСТОРИ</w:t>
      </w:r>
      <w:r>
        <w:rPr>
          <w:rFonts w:ascii="Tahoma" w:hAnsi="Tahoma" w:cs="Tahoma"/>
          <w:b/>
          <w:bCs/>
          <w:color w:val="663300"/>
          <w:sz w:val="28"/>
          <w:szCs w:val="28"/>
        </w:rPr>
        <w:t xml:space="preserve">И                                                             </w:t>
      </w:r>
      <w:r w:rsidRPr="008D4D5B">
        <w:rPr>
          <w:rFonts w:ascii="Tahoma" w:hAnsi="Tahoma" w:cs="Tahoma"/>
          <w:b/>
          <w:bCs/>
          <w:color w:val="663300"/>
          <w:sz w:val="44"/>
          <w:szCs w:val="44"/>
        </w:rPr>
        <w:t>КРЫМ</w:t>
      </w:r>
      <w:r w:rsidRPr="008D4D5B">
        <w:rPr>
          <w:noProof/>
          <w:sz w:val="44"/>
          <w:szCs w:val="44"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                             </w:t>
      </w:r>
    </w:p>
    <w:p w14:paraId="67C11FF3" w14:textId="0589ED2D" w:rsidR="00746C6F" w:rsidRDefault="00746C6F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75C873B" w14:textId="77777777" w:rsidR="00C75F5E" w:rsidRDefault="00C75F5E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975990E" w14:textId="490ABFFD" w:rsidR="009579CB" w:rsidRDefault="00C75F5E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42840" wp14:editId="4F38E2D6">
            <wp:extent cx="5216723" cy="4377759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47" cy="448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9B35" w14:textId="77777777" w:rsidR="008D42CC" w:rsidRDefault="009579CB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 w:rsidRPr="009579CB">
        <w:rPr>
          <w:rFonts w:ascii="Tahoma" w:hAnsi="Tahoma" w:cs="Tahoma"/>
          <w:b/>
          <w:bCs/>
          <w:color w:val="0070C0"/>
          <w:sz w:val="28"/>
          <w:szCs w:val="28"/>
        </w:rPr>
        <w:t xml:space="preserve">КРЫМСКАЯ ВОЙНА </w:t>
      </w:r>
      <w:r w:rsidR="008D42CC">
        <w:rPr>
          <w:rFonts w:ascii="Tahoma" w:hAnsi="Tahoma" w:cs="Tahoma"/>
          <w:b/>
          <w:bCs/>
          <w:color w:val="0070C0"/>
          <w:sz w:val="28"/>
          <w:szCs w:val="28"/>
        </w:rPr>
        <w:t>(</w:t>
      </w:r>
      <w:r w:rsidRPr="009579CB">
        <w:rPr>
          <w:rFonts w:ascii="Tahoma" w:hAnsi="Tahoma" w:cs="Tahoma"/>
          <w:b/>
          <w:bCs/>
          <w:color w:val="0070C0"/>
          <w:sz w:val="28"/>
          <w:szCs w:val="28"/>
        </w:rPr>
        <w:t>1853-1856</w:t>
      </w:r>
      <w:r w:rsidR="008D42CC">
        <w:rPr>
          <w:rFonts w:ascii="Tahoma" w:hAnsi="Tahoma" w:cs="Tahoma"/>
          <w:b/>
          <w:bCs/>
          <w:color w:val="0070C0"/>
          <w:sz w:val="28"/>
          <w:szCs w:val="28"/>
        </w:rPr>
        <w:t>)</w:t>
      </w:r>
    </w:p>
    <w:p w14:paraId="5E9D3612" w14:textId="03A748E2" w:rsidR="009579CB" w:rsidRDefault="008D42CC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8D42CC">
        <w:rPr>
          <w:rFonts w:ascii="Tahoma" w:hAnsi="Tahoma" w:cs="Tahoma"/>
          <w:sz w:val="20"/>
          <w:szCs w:val="20"/>
        </w:rPr>
        <w:t>Причины войны.</w:t>
      </w:r>
      <w:r w:rsidR="009579CB" w:rsidRPr="008D42CC">
        <w:rPr>
          <w:rFonts w:ascii="Tahoma" w:hAnsi="Tahoma" w:cs="Tahoma"/>
          <w:sz w:val="20"/>
          <w:szCs w:val="20"/>
        </w:rPr>
        <w:t xml:space="preserve"> </w:t>
      </w:r>
    </w:p>
    <w:p w14:paraId="43A3B169" w14:textId="5B106C0C" w:rsidR="008D42CC" w:rsidRDefault="008D42CC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столкновение интересов России с Англией, Францией, Австрией на Ближнем Востоке и Балканах;</w:t>
      </w:r>
    </w:p>
    <w:p w14:paraId="78B37605" w14:textId="057FDBCB" w:rsidR="008D42CC" w:rsidRPr="008D42CC" w:rsidRDefault="008D42CC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стремление Турции вернуть Крым</w:t>
      </w:r>
      <w:r w:rsidR="001E7075">
        <w:rPr>
          <w:rFonts w:ascii="Tahoma" w:hAnsi="Tahoma" w:cs="Tahoma"/>
          <w:sz w:val="20"/>
          <w:szCs w:val="20"/>
        </w:rPr>
        <w:t>, Кавказ и влияние на Балканах.</w:t>
      </w:r>
    </w:p>
    <w:p w14:paraId="0EA51E06" w14:textId="00FCE74A" w:rsidR="009579CB" w:rsidRDefault="009579CB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D4FD7D" wp14:editId="49E74396">
            <wp:extent cx="5243939" cy="3022419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8" cy="30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E5695" w14:textId="77777777" w:rsidR="009579CB" w:rsidRPr="009579CB" w:rsidRDefault="009579CB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</w:p>
    <w:p w14:paraId="055DD13A" w14:textId="77777777" w:rsidR="00C75F5E" w:rsidRDefault="00C75F5E" w:rsidP="00C75F5E">
      <w:pPr>
        <w:pBdr>
          <w:bottom w:val="single" w:sz="12" w:space="1" w:color="auto"/>
        </w:pBdr>
        <w:spacing w:after="0"/>
        <w:rPr>
          <w:rFonts w:ascii="Tahoma" w:hAnsi="Tahoma" w:cs="Tahoma"/>
          <w:b/>
          <w:bCs/>
          <w:color w:val="FF0000"/>
          <w:sz w:val="48"/>
          <w:szCs w:val="48"/>
        </w:rPr>
      </w:pPr>
      <w:bookmarkStart w:id="3" w:name="_Hlk66384191"/>
      <w:r>
        <w:rPr>
          <w:rFonts w:ascii="Tahoma" w:hAnsi="Tahoma" w:cs="Tahoma"/>
          <w:b/>
          <w:bCs/>
          <w:color w:val="663300"/>
          <w:sz w:val="28"/>
          <w:szCs w:val="28"/>
        </w:rPr>
        <w:lastRenderedPageBreak/>
        <w:t xml:space="preserve">СТРАНИЦЫ </w:t>
      </w:r>
      <w:r w:rsidRPr="007C77D2">
        <w:rPr>
          <w:rFonts w:ascii="Tahoma" w:hAnsi="Tahoma" w:cs="Tahoma"/>
          <w:b/>
          <w:bCs/>
          <w:color w:val="663300"/>
          <w:sz w:val="28"/>
          <w:szCs w:val="28"/>
        </w:rPr>
        <w:t>ИСТОРИ</w:t>
      </w:r>
      <w:r>
        <w:rPr>
          <w:rFonts w:ascii="Tahoma" w:hAnsi="Tahoma" w:cs="Tahoma"/>
          <w:b/>
          <w:bCs/>
          <w:color w:val="663300"/>
          <w:sz w:val="28"/>
          <w:szCs w:val="28"/>
        </w:rPr>
        <w:t xml:space="preserve">И                                                             </w:t>
      </w:r>
      <w:r w:rsidRPr="008D4D5B">
        <w:rPr>
          <w:rFonts w:ascii="Tahoma" w:hAnsi="Tahoma" w:cs="Tahoma"/>
          <w:b/>
          <w:bCs/>
          <w:color w:val="663300"/>
          <w:sz w:val="44"/>
          <w:szCs w:val="44"/>
        </w:rPr>
        <w:t>КРЫМ</w:t>
      </w:r>
      <w:r w:rsidRPr="008D4D5B">
        <w:rPr>
          <w:noProof/>
          <w:sz w:val="44"/>
          <w:szCs w:val="44"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                             </w:t>
      </w:r>
    </w:p>
    <w:bookmarkEnd w:id="3"/>
    <w:p w14:paraId="09AFB07F" w14:textId="7B306181" w:rsidR="009579CB" w:rsidRDefault="009579CB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3"/>
        <w:gridCol w:w="5145"/>
        <w:gridCol w:w="2556"/>
      </w:tblGrid>
      <w:tr w:rsidR="00FA726E" w14:paraId="10E8E387" w14:textId="77777777" w:rsidTr="009C32FF">
        <w:trPr>
          <w:trHeight w:val="3972"/>
        </w:trPr>
        <w:tc>
          <w:tcPr>
            <w:tcW w:w="2166" w:type="dxa"/>
          </w:tcPr>
          <w:p w14:paraId="632330DF" w14:textId="77777777" w:rsidR="00C75F5E" w:rsidRDefault="00A2542E" w:rsidP="00A2542E">
            <w:pPr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9375B7" wp14:editId="70B7790B">
                  <wp:extent cx="1162182" cy="164386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60" cy="171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4FFDD" w14:textId="77777777" w:rsidR="009B224C" w:rsidRDefault="009B224C" w:rsidP="00A2542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B224C">
              <w:rPr>
                <w:rFonts w:ascii="Tahoma" w:hAnsi="Tahoma" w:cs="Tahoma"/>
                <w:b/>
                <w:bCs/>
                <w:sz w:val="20"/>
                <w:szCs w:val="20"/>
              </w:rPr>
              <w:t>Турция</w:t>
            </w:r>
          </w:p>
          <w:p w14:paraId="457FD554" w14:textId="77777777" w:rsidR="009B224C" w:rsidRDefault="009B224C" w:rsidP="00A2542E">
            <w:pPr>
              <w:rPr>
                <w:rFonts w:ascii="Tahoma" w:hAnsi="Tahoma" w:cs="Tahoma"/>
                <w:sz w:val="20"/>
                <w:szCs w:val="20"/>
              </w:rPr>
            </w:pPr>
            <w:r w:rsidRPr="009B224C">
              <w:rPr>
                <w:rFonts w:ascii="Tahoma" w:hAnsi="Tahoma" w:cs="Tahoma"/>
                <w:sz w:val="20"/>
                <w:szCs w:val="20"/>
              </w:rPr>
              <w:t>Абдул-</w:t>
            </w:r>
            <w:proofErr w:type="spellStart"/>
            <w:r w:rsidRPr="009B224C">
              <w:rPr>
                <w:rFonts w:ascii="Tahoma" w:hAnsi="Tahoma" w:cs="Tahoma"/>
                <w:sz w:val="20"/>
                <w:szCs w:val="20"/>
              </w:rPr>
              <w:t>Меджит</w:t>
            </w:r>
            <w:proofErr w:type="spellEnd"/>
          </w:p>
          <w:p w14:paraId="37918F9F" w14:textId="2E9C7F28" w:rsidR="009B224C" w:rsidRPr="009B224C" w:rsidRDefault="009B224C" w:rsidP="00A2542E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sz w:val="20"/>
                <w:szCs w:val="20"/>
                <w:u w:val="single"/>
              </w:rPr>
              <w:t>с</w:t>
            </w:r>
            <w:r w:rsidRPr="009B224C">
              <w:rPr>
                <w:rFonts w:ascii="Tahoma" w:hAnsi="Tahoma" w:cs="Tahoma"/>
                <w:sz w:val="20"/>
                <w:szCs w:val="20"/>
                <w:u w:val="single"/>
              </w:rPr>
              <w:t>оюзники:</w:t>
            </w:r>
          </w:p>
          <w:p w14:paraId="585EF5D1" w14:textId="073A5779" w:rsidR="009B224C" w:rsidRPr="009B224C" w:rsidRDefault="009B224C" w:rsidP="00A2542E">
            <w:pPr>
              <w:rPr>
                <w:rFonts w:ascii="Tahoma" w:hAnsi="Tahoma" w:cs="Tahoma"/>
                <w:sz w:val="20"/>
                <w:szCs w:val="20"/>
              </w:rPr>
            </w:pPr>
            <w:r w:rsidRPr="009B224C">
              <w:rPr>
                <w:rFonts w:ascii="Tahoma" w:hAnsi="Tahoma" w:cs="Tahoma"/>
                <w:sz w:val="20"/>
                <w:szCs w:val="20"/>
              </w:rPr>
              <w:t>Англия, Франция, Сардиния</w:t>
            </w:r>
          </w:p>
          <w:p w14:paraId="0D9B8DED" w14:textId="38FCE160" w:rsidR="009B224C" w:rsidRPr="009B224C" w:rsidRDefault="009B224C" w:rsidP="00A2542E">
            <w:pPr>
              <w:rPr>
                <w:rFonts w:ascii="Tahoma" w:hAnsi="Tahoma" w:cs="Tahoma"/>
                <w:color w:val="0070C0"/>
                <w:sz w:val="20"/>
                <w:szCs w:val="20"/>
              </w:rPr>
            </w:pPr>
          </w:p>
        </w:tc>
        <w:tc>
          <w:tcPr>
            <w:tcW w:w="5342" w:type="dxa"/>
          </w:tcPr>
          <w:p w14:paraId="660A1B39" w14:textId="34357202" w:rsidR="00C75F5E" w:rsidRDefault="00C75F5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FA726E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Основные события Крымской войны</w:t>
            </w:r>
          </w:p>
          <w:p w14:paraId="01639344" w14:textId="77777777" w:rsidR="00FA726E" w:rsidRPr="00FA726E" w:rsidRDefault="00FA72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14:paraId="6B4ED347" w14:textId="49AB9B7F" w:rsidR="00C75F5E" w:rsidRPr="00FA726E" w:rsidRDefault="00C75F5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A726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18 ноября 1853 года – </w:t>
            </w:r>
            <w:proofErr w:type="spellStart"/>
            <w:r w:rsidRPr="00FA726E">
              <w:rPr>
                <w:rFonts w:ascii="Tahoma" w:hAnsi="Tahoma" w:cs="Tahoma"/>
                <w:b/>
                <w:bCs/>
                <w:sz w:val="20"/>
                <w:szCs w:val="20"/>
              </w:rPr>
              <w:t>Синопское</w:t>
            </w:r>
            <w:proofErr w:type="spellEnd"/>
            <w:r w:rsidRPr="00FA726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сражение</w:t>
            </w:r>
            <w:r w:rsidR="00A2542E" w:rsidRPr="00FA726E">
              <w:rPr>
                <w:rFonts w:ascii="Tahoma" w:hAnsi="Tahoma" w:cs="Tahoma"/>
                <w:b/>
                <w:bCs/>
                <w:sz w:val="20"/>
                <w:szCs w:val="20"/>
              </w:rPr>
              <w:t>.</w:t>
            </w:r>
          </w:p>
          <w:p w14:paraId="52703CFF" w14:textId="5C697001" w:rsidR="00A2542E" w:rsidRDefault="00A2542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Март 1854 года Англия и Франция объявляет войну России.</w:t>
            </w:r>
          </w:p>
          <w:p w14:paraId="4B635B3C" w14:textId="368CD124" w:rsidR="00A2542E" w:rsidRDefault="00A2542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Сентябрь 1854 года высадка англо-французских войск в Крыму.</w:t>
            </w:r>
          </w:p>
          <w:p w14:paraId="34BDC193" w14:textId="3357880B" w:rsidR="00FA726E" w:rsidRPr="00FA726E" w:rsidRDefault="00A2542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A726E">
              <w:rPr>
                <w:rFonts w:ascii="Tahoma" w:hAnsi="Tahoma" w:cs="Tahoma"/>
                <w:b/>
                <w:bCs/>
                <w:sz w:val="20"/>
                <w:szCs w:val="20"/>
              </w:rPr>
              <w:t>16 сентября</w:t>
            </w:r>
            <w:r w:rsidR="00433E2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1854 г.</w:t>
            </w:r>
            <w:r w:rsidRPr="00FA726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– 27 августа 1855 г</w:t>
            </w:r>
            <w:r w:rsidR="00433E2D">
              <w:rPr>
                <w:rFonts w:ascii="Tahoma" w:hAnsi="Tahoma" w:cs="Tahoma"/>
                <w:b/>
                <w:bCs/>
                <w:sz w:val="20"/>
                <w:szCs w:val="20"/>
              </w:rPr>
              <w:t>.</w:t>
            </w:r>
            <w:r w:rsidRPr="00FA726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–</w:t>
            </w:r>
          </w:p>
          <w:p w14:paraId="7391C48C" w14:textId="6EB7F925" w:rsidR="00A2542E" w:rsidRPr="00FA726E" w:rsidRDefault="00A2542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A726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оборона Севастополя.</w:t>
            </w:r>
          </w:p>
          <w:p w14:paraId="41E139C4" w14:textId="577944C1" w:rsidR="00A2542E" w:rsidRDefault="00A2542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 марта 1856 года – подписание Парижского мирного договора.</w:t>
            </w:r>
          </w:p>
          <w:p w14:paraId="23A06C4E" w14:textId="28B70F4C" w:rsidR="00C75F5E" w:rsidRPr="00C75F5E" w:rsidRDefault="00FA726E" w:rsidP="00FA726E">
            <w:pPr>
              <w:jc w:val="center"/>
              <w:rPr>
                <w:rFonts w:ascii="Tahoma" w:hAnsi="Tahoma" w:cs="Tahoma"/>
                <w:color w:val="0070C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6A57C2" wp14:editId="4DB55F01">
                  <wp:extent cx="2121613" cy="931934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641" cy="95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5818A822" w14:textId="77777777" w:rsidR="00C75F5E" w:rsidRDefault="00A2542E" w:rsidP="00A2542E">
            <w:pPr>
              <w:jc w:val="right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60BB5" wp14:editId="65930120">
                  <wp:extent cx="1478643" cy="1982912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63" cy="206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F7704" w14:textId="77777777" w:rsidR="009B224C" w:rsidRDefault="009B224C" w:rsidP="00A2542E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B224C">
              <w:rPr>
                <w:rFonts w:ascii="Tahoma" w:hAnsi="Tahoma" w:cs="Tahoma"/>
                <w:b/>
                <w:bCs/>
                <w:sz w:val="20"/>
                <w:szCs w:val="20"/>
              </w:rPr>
              <w:t>Россия</w:t>
            </w:r>
          </w:p>
          <w:p w14:paraId="6D162629" w14:textId="77777777" w:rsidR="009B224C" w:rsidRPr="006103B5" w:rsidRDefault="009B224C" w:rsidP="00A2542E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B224C">
              <w:rPr>
                <w:rFonts w:ascii="Tahoma" w:hAnsi="Tahoma" w:cs="Tahoma"/>
                <w:sz w:val="20"/>
                <w:szCs w:val="20"/>
              </w:rPr>
              <w:t>Николай</w:t>
            </w:r>
            <w:r w:rsidRPr="006103B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B224C">
              <w:rPr>
                <w:rFonts w:ascii="Tahoma" w:hAnsi="Tahoma" w:cs="Tahoma"/>
                <w:sz w:val="20"/>
                <w:szCs w:val="20"/>
                <w:lang w:val="en-US"/>
              </w:rPr>
              <w:t>I</w:t>
            </w:r>
          </w:p>
          <w:p w14:paraId="1E0B5B31" w14:textId="77777777" w:rsidR="009B224C" w:rsidRPr="006103B5" w:rsidRDefault="009B224C" w:rsidP="00A2542E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B224C">
              <w:rPr>
                <w:rFonts w:ascii="Tahoma" w:hAnsi="Tahoma" w:cs="Tahoma"/>
                <w:sz w:val="20"/>
                <w:szCs w:val="20"/>
              </w:rPr>
              <w:t xml:space="preserve">Александр </w:t>
            </w:r>
            <w:r w:rsidRPr="009B224C">
              <w:rPr>
                <w:rFonts w:ascii="Tahoma" w:hAnsi="Tahoma" w:cs="Tahoma"/>
                <w:sz w:val="20"/>
                <w:szCs w:val="20"/>
                <w:lang w:val="en-US"/>
              </w:rPr>
              <w:t>II</w:t>
            </w:r>
          </w:p>
          <w:p w14:paraId="5C67B072" w14:textId="6EC77B36" w:rsidR="009B224C" w:rsidRPr="009B224C" w:rsidRDefault="009B224C" w:rsidP="00A2542E">
            <w:pPr>
              <w:jc w:val="right"/>
              <w:rPr>
                <w:rFonts w:ascii="Tahoma" w:hAnsi="Tahoma" w:cs="Tahoma"/>
                <w:color w:val="0070C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</w:t>
            </w:r>
            <w:r w:rsidRPr="009B224C">
              <w:rPr>
                <w:rFonts w:ascii="Tahoma" w:hAnsi="Tahoma" w:cs="Tahoma"/>
                <w:sz w:val="20"/>
                <w:szCs w:val="20"/>
              </w:rPr>
              <w:t xml:space="preserve">ет союзников </w:t>
            </w:r>
          </w:p>
        </w:tc>
      </w:tr>
    </w:tbl>
    <w:p w14:paraId="0A197DFD" w14:textId="4042B06D" w:rsidR="00C75F5E" w:rsidRDefault="00FA726E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>
        <w:rPr>
          <w:rFonts w:ascii="Tahoma" w:hAnsi="Tahoma" w:cs="Tahoma"/>
          <w:b/>
          <w:bCs/>
          <w:color w:val="0070C0"/>
          <w:sz w:val="28"/>
          <w:szCs w:val="28"/>
        </w:rPr>
        <w:t>СИНОПСКОЕ СРАЖЕНИЕ</w:t>
      </w:r>
    </w:p>
    <w:p w14:paraId="6CCF59B5" w14:textId="77777777" w:rsidR="00433E2D" w:rsidRDefault="00433E2D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18 </w:t>
      </w:r>
      <w:r w:rsidRPr="006103B5">
        <w:rPr>
          <w:rFonts w:ascii="Tahoma" w:hAnsi="Tahoma" w:cs="Tahoma"/>
          <w:sz w:val="20"/>
          <w:szCs w:val="20"/>
        </w:rPr>
        <w:t>ноябр</w:t>
      </w:r>
      <w:r>
        <w:rPr>
          <w:rFonts w:ascii="Tahoma" w:hAnsi="Tahoma" w:cs="Tahoma"/>
          <w:sz w:val="20"/>
          <w:szCs w:val="20"/>
        </w:rPr>
        <w:t>я</w:t>
      </w:r>
      <w:r w:rsidRPr="006103B5">
        <w:rPr>
          <w:rFonts w:ascii="Tahoma" w:hAnsi="Tahoma" w:cs="Tahoma"/>
          <w:sz w:val="20"/>
          <w:szCs w:val="20"/>
        </w:rPr>
        <w:t xml:space="preserve"> 1853 года </w:t>
      </w:r>
      <w:r>
        <w:rPr>
          <w:rFonts w:ascii="Tahoma" w:hAnsi="Tahoma" w:cs="Tahoma"/>
          <w:sz w:val="20"/>
          <w:szCs w:val="20"/>
        </w:rPr>
        <w:t xml:space="preserve">отряд кораблей Черноморского флота под командованием вице-адмирала </w:t>
      </w:r>
    </w:p>
    <w:p w14:paraId="59771120" w14:textId="3445976F" w:rsidR="00433E2D" w:rsidRDefault="00433E2D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>
        <w:rPr>
          <w:rFonts w:ascii="Tahoma" w:hAnsi="Tahoma" w:cs="Tahoma"/>
          <w:sz w:val="20"/>
          <w:szCs w:val="20"/>
        </w:rPr>
        <w:t xml:space="preserve">П.С. Нахимова за три часа разбил и сжёг в </w:t>
      </w:r>
      <w:proofErr w:type="spellStart"/>
      <w:r>
        <w:rPr>
          <w:rFonts w:ascii="Tahoma" w:hAnsi="Tahoma" w:cs="Tahoma"/>
          <w:sz w:val="20"/>
          <w:szCs w:val="20"/>
        </w:rPr>
        <w:t>Синопской</w:t>
      </w:r>
      <w:proofErr w:type="spellEnd"/>
      <w:r>
        <w:rPr>
          <w:rFonts w:ascii="Tahoma" w:hAnsi="Tahoma" w:cs="Tahoma"/>
          <w:sz w:val="20"/>
          <w:szCs w:val="20"/>
        </w:rPr>
        <w:t xml:space="preserve"> бухте лучшую турецкую эскадру.</w:t>
      </w:r>
    </w:p>
    <w:tbl>
      <w:tblPr>
        <w:tblStyle w:val="a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969"/>
        <w:gridCol w:w="2835"/>
      </w:tblGrid>
      <w:tr w:rsidR="006103B5" w14:paraId="2902FF1E" w14:textId="77777777" w:rsidTr="009C32FF">
        <w:tc>
          <w:tcPr>
            <w:tcW w:w="2830" w:type="dxa"/>
          </w:tcPr>
          <w:p w14:paraId="3C9CCC33" w14:textId="77777777" w:rsidR="006103B5" w:rsidRDefault="00D956FF" w:rsidP="00D956F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4C300" wp14:editId="59F434A4">
                  <wp:extent cx="1647554" cy="950026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96" cy="96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AB6A6" w14:textId="7C17E246" w:rsidR="008849FA" w:rsidRDefault="008849FA" w:rsidP="00D956FF">
            <w:pPr>
              <w:rPr>
                <w:noProof/>
              </w:rPr>
            </w:pPr>
            <w:r>
              <w:rPr>
                <w:noProof/>
              </w:rPr>
              <w:t>Синопский бой</w:t>
            </w:r>
          </w:p>
        </w:tc>
        <w:tc>
          <w:tcPr>
            <w:tcW w:w="3969" w:type="dxa"/>
          </w:tcPr>
          <w:p w14:paraId="5F4FCDA4" w14:textId="1EC9BF8B" w:rsidR="006103B5" w:rsidRPr="006103B5" w:rsidRDefault="00D956FF" w:rsidP="006103B5">
            <w:pPr>
              <w:jc w:val="center"/>
              <w:rPr>
                <w:rFonts w:ascii="Tahoma" w:hAnsi="Tahoma" w:cs="Tahoma"/>
                <w:color w:val="0070C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Это </w:t>
            </w:r>
            <w:r w:rsidR="001675FD">
              <w:rPr>
                <w:rFonts w:ascii="Tahoma" w:hAnsi="Tahoma" w:cs="Tahoma"/>
                <w:sz w:val="20"/>
                <w:szCs w:val="20"/>
              </w:rPr>
              <w:t xml:space="preserve">было первое сражение Крымской войны и </w:t>
            </w:r>
            <w:r>
              <w:rPr>
                <w:rFonts w:ascii="Tahoma" w:hAnsi="Tahoma" w:cs="Tahoma"/>
                <w:sz w:val="20"/>
                <w:szCs w:val="20"/>
              </w:rPr>
              <w:t>последнее сражение парусного флота</w:t>
            </w:r>
            <w:r w:rsidR="00433E2D">
              <w:rPr>
                <w:rFonts w:ascii="Tahoma" w:hAnsi="Tahoma" w:cs="Tahoma"/>
                <w:sz w:val="20"/>
                <w:szCs w:val="20"/>
              </w:rPr>
              <w:t xml:space="preserve"> в истории.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Победа русского флота послужила причиной </w:t>
            </w:r>
            <w:r w:rsidR="00433E2D">
              <w:rPr>
                <w:rFonts w:ascii="Tahoma" w:hAnsi="Tahoma" w:cs="Tahoma"/>
                <w:sz w:val="20"/>
                <w:szCs w:val="20"/>
              </w:rPr>
              <w:t>вступления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33E2D">
              <w:rPr>
                <w:rFonts w:ascii="Tahoma" w:hAnsi="Tahoma" w:cs="Tahoma"/>
                <w:sz w:val="20"/>
                <w:szCs w:val="20"/>
              </w:rPr>
              <w:t xml:space="preserve">в войну </w:t>
            </w:r>
            <w:r w:rsidR="001675FD">
              <w:rPr>
                <w:rFonts w:ascii="Tahoma" w:hAnsi="Tahoma" w:cs="Tahoma"/>
                <w:sz w:val="20"/>
                <w:szCs w:val="20"/>
              </w:rPr>
              <w:t>Великобритани</w:t>
            </w:r>
            <w:r w:rsidR="00433E2D">
              <w:rPr>
                <w:rFonts w:ascii="Tahoma" w:hAnsi="Tahoma" w:cs="Tahoma"/>
                <w:sz w:val="20"/>
                <w:szCs w:val="20"/>
              </w:rPr>
              <w:t>и</w:t>
            </w:r>
            <w:r w:rsidR="001675FD">
              <w:rPr>
                <w:rFonts w:ascii="Tahoma" w:hAnsi="Tahoma" w:cs="Tahoma"/>
                <w:sz w:val="20"/>
                <w:szCs w:val="20"/>
              </w:rPr>
              <w:t xml:space="preserve"> и Франци</w:t>
            </w:r>
            <w:r w:rsidR="00433E2D">
              <w:rPr>
                <w:rFonts w:ascii="Tahoma" w:hAnsi="Tahoma" w:cs="Tahoma"/>
                <w:sz w:val="20"/>
                <w:szCs w:val="20"/>
              </w:rPr>
              <w:t>и</w:t>
            </w:r>
            <w:r w:rsidR="001675F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33E2D">
              <w:rPr>
                <w:rFonts w:ascii="Tahoma" w:hAnsi="Tahoma" w:cs="Tahoma"/>
                <w:sz w:val="20"/>
                <w:szCs w:val="20"/>
              </w:rPr>
              <w:t>на стороне Турции.</w:t>
            </w:r>
          </w:p>
        </w:tc>
        <w:tc>
          <w:tcPr>
            <w:tcW w:w="2835" w:type="dxa"/>
          </w:tcPr>
          <w:p w14:paraId="1390FE3F" w14:textId="20C3B71D" w:rsidR="006103B5" w:rsidRDefault="00D956FF" w:rsidP="008849FA">
            <w:pPr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6E6DDA" wp14:editId="356588FE">
                  <wp:extent cx="1728148" cy="1085141"/>
                  <wp:effectExtent l="0" t="0" r="5715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096" cy="109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DD5D7" w14:textId="400AE942" w:rsidR="00FA726E" w:rsidRDefault="00863790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>
        <w:rPr>
          <w:rFonts w:ascii="Tahoma" w:hAnsi="Tahoma" w:cs="Tahoma"/>
          <w:b/>
          <w:bCs/>
          <w:color w:val="0070C0"/>
          <w:sz w:val="28"/>
          <w:szCs w:val="28"/>
        </w:rPr>
        <w:t>ОБОРОНА СЕВАСТОПОЛЯ</w:t>
      </w:r>
    </w:p>
    <w:p w14:paraId="609A75CA" w14:textId="45A017BB" w:rsidR="00944203" w:rsidRDefault="00433E2D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433E2D">
        <w:rPr>
          <w:rFonts w:ascii="Tahoma" w:hAnsi="Tahoma" w:cs="Tahoma"/>
          <w:sz w:val="20"/>
          <w:szCs w:val="20"/>
        </w:rPr>
        <w:t>Первая</w:t>
      </w:r>
      <w:r>
        <w:rPr>
          <w:rFonts w:ascii="Tahoma" w:hAnsi="Tahoma" w:cs="Tahoma"/>
          <w:sz w:val="20"/>
          <w:szCs w:val="20"/>
        </w:rPr>
        <w:t xml:space="preserve"> (вторая была во время Великой Отечественной войны, в 1941-1942гг.</w:t>
      </w:r>
      <w:r w:rsidR="00944203">
        <w:rPr>
          <w:rFonts w:ascii="Tahoma" w:hAnsi="Tahoma" w:cs="Tahoma"/>
          <w:sz w:val="20"/>
          <w:szCs w:val="20"/>
        </w:rPr>
        <w:t xml:space="preserve">) </w:t>
      </w:r>
      <w:r>
        <w:rPr>
          <w:rFonts w:ascii="Tahoma" w:hAnsi="Tahoma" w:cs="Tahoma"/>
          <w:sz w:val="20"/>
          <w:szCs w:val="20"/>
        </w:rPr>
        <w:t>оборона Севастополя</w:t>
      </w:r>
      <w:r w:rsidR="00944203">
        <w:rPr>
          <w:rFonts w:ascii="Tahoma" w:hAnsi="Tahoma" w:cs="Tahoma"/>
          <w:sz w:val="20"/>
          <w:szCs w:val="20"/>
        </w:rPr>
        <w:t xml:space="preserve"> (главн</w:t>
      </w:r>
      <w:r w:rsidR="005655A9">
        <w:rPr>
          <w:rFonts w:ascii="Tahoma" w:hAnsi="Tahoma" w:cs="Tahoma"/>
          <w:sz w:val="20"/>
          <w:szCs w:val="20"/>
        </w:rPr>
        <w:t>ая</w:t>
      </w:r>
      <w:r w:rsidR="00944203">
        <w:rPr>
          <w:rFonts w:ascii="Tahoma" w:hAnsi="Tahoma" w:cs="Tahoma"/>
          <w:sz w:val="20"/>
          <w:szCs w:val="20"/>
        </w:rPr>
        <w:t xml:space="preserve"> баз</w:t>
      </w:r>
      <w:r w:rsidR="005655A9">
        <w:rPr>
          <w:rFonts w:ascii="Tahoma" w:hAnsi="Tahoma" w:cs="Tahoma"/>
          <w:sz w:val="20"/>
          <w:szCs w:val="20"/>
        </w:rPr>
        <w:t>а</w:t>
      </w:r>
      <w:bookmarkStart w:id="4" w:name="_GoBack"/>
      <w:bookmarkEnd w:id="4"/>
      <w:r w:rsidR="00944203">
        <w:rPr>
          <w:rFonts w:ascii="Tahoma" w:hAnsi="Tahoma" w:cs="Tahoma"/>
          <w:sz w:val="20"/>
          <w:szCs w:val="20"/>
        </w:rPr>
        <w:t xml:space="preserve"> Черноморского флота) длилась почти год – 349 дней, с 16 сентября 1854 года по 27 августа 1855 года. Блокада Севастополя стала кульминацией Крымской войны. </w:t>
      </w:r>
      <w:r w:rsidR="00C71E0C">
        <w:rPr>
          <w:rFonts w:ascii="Tahoma" w:hAnsi="Tahoma" w:cs="Tahoma"/>
          <w:sz w:val="20"/>
          <w:szCs w:val="20"/>
        </w:rPr>
        <w:t xml:space="preserve">В первые дни блокады </w:t>
      </w:r>
      <w:r w:rsidR="00944203">
        <w:rPr>
          <w:rFonts w:ascii="Tahoma" w:hAnsi="Tahoma" w:cs="Tahoma"/>
          <w:sz w:val="20"/>
          <w:szCs w:val="20"/>
        </w:rPr>
        <w:t>7-ми тысячный гарнизон города противостоял 60-ти тысячному англо-французскому десанту.</w:t>
      </w:r>
    </w:p>
    <w:p w14:paraId="1F87C72E" w14:textId="5E1AA3F1" w:rsidR="00C71E0C" w:rsidRPr="00433E2D" w:rsidRDefault="0022044A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Севастопольскую оборону возглавлял начальник штаба Черноморского флота вице-адмирал В.А. Корнилов, а после его гибели - командующий эскадрой вице-адмирал П.С. Нахимов.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5"/>
        <w:gridCol w:w="3353"/>
        <w:gridCol w:w="3786"/>
      </w:tblGrid>
      <w:tr w:rsidR="000906EF" w14:paraId="68BD7BB6" w14:textId="77777777" w:rsidTr="009C32FF">
        <w:tc>
          <w:tcPr>
            <w:tcW w:w="2689" w:type="dxa"/>
          </w:tcPr>
          <w:p w14:paraId="14E40581" w14:textId="77777777" w:rsidR="00652E63" w:rsidRDefault="00652E63" w:rsidP="000906EF">
            <w:pPr>
              <w:rPr>
                <w:noProof/>
              </w:rPr>
            </w:pPr>
          </w:p>
          <w:p w14:paraId="6FAF9C61" w14:textId="38C5BCAD" w:rsidR="00863790" w:rsidRDefault="000906EF" w:rsidP="000906EF">
            <w:pPr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68FB2" wp14:editId="19DFC643">
                  <wp:extent cx="1587090" cy="105092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76" cy="110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14:paraId="3F0F2D0D" w14:textId="6D4327CE" w:rsidR="00863790" w:rsidRDefault="00C71E0C">
            <w:pPr>
              <w:jc w:val="center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Исход Севастопольской </w:t>
            </w:r>
            <w:r w:rsidR="0022044A">
              <w:rPr>
                <w:rFonts w:ascii="Tahoma" w:hAnsi="Tahoma" w:cs="Tahoma"/>
                <w:sz w:val="20"/>
                <w:szCs w:val="20"/>
              </w:rPr>
              <w:t xml:space="preserve">обороны предрешил захват противником 9 сентября 1855 года Малахова кургана. Дальнейшая оборона города была </w:t>
            </w:r>
            <w:proofErr w:type="spellStart"/>
            <w:r w:rsidR="0022044A">
              <w:rPr>
                <w:rFonts w:ascii="Tahoma" w:hAnsi="Tahoma" w:cs="Tahoma"/>
                <w:sz w:val="20"/>
                <w:szCs w:val="20"/>
              </w:rPr>
              <w:t>бессмыслена</w:t>
            </w:r>
            <w:proofErr w:type="spellEnd"/>
            <w:r w:rsidR="0022044A">
              <w:rPr>
                <w:rFonts w:ascii="Tahoma" w:hAnsi="Tahoma" w:cs="Tahoma"/>
                <w:sz w:val="20"/>
                <w:szCs w:val="20"/>
              </w:rPr>
              <w:t>. Отступающими русскими войсками город был подожжён, пороховые погреба взорваны, корабли затоплены.</w:t>
            </w:r>
          </w:p>
        </w:tc>
        <w:tc>
          <w:tcPr>
            <w:tcW w:w="2652" w:type="dxa"/>
          </w:tcPr>
          <w:p w14:paraId="44401048" w14:textId="594C02E5" w:rsidR="00863790" w:rsidRDefault="00AE22BB" w:rsidP="000906EF">
            <w:pPr>
              <w:jc w:val="right"/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DCE1E" wp14:editId="773E26A1">
                  <wp:extent cx="2265007" cy="1512277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592" cy="158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3CD09" w14:textId="45721402" w:rsidR="00863790" w:rsidRDefault="00AE22BB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AE22BB">
        <w:rPr>
          <w:rFonts w:ascii="Tahoma" w:hAnsi="Tahoma" w:cs="Tahoma"/>
          <w:sz w:val="20"/>
          <w:szCs w:val="20"/>
        </w:rPr>
        <w:t>Это</w:t>
      </w:r>
      <w:r>
        <w:rPr>
          <w:rFonts w:ascii="Tahoma" w:hAnsi="Tahoma" w:cs="Tahoma"/>
          <w:sz w:val="20"/>
          <w:szCs w:val="20"/>
        </w:rPr>
        <w:t xml:space="preserve"> поражение стало ключевым и послужило импульсом к завершению войны.</w:t>
      </w:r>
    </w:p>
    <w:p w14:paraId="44767A4D" w14:textId="08701EAE" w:rsidR="00AE22BB" w:rsidRDefault="00AE22BB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Во время обороны Севастополя погибли адмиралы Корнилов, Нахимов, Истомин.</w:t>
      </w:r>
    </w:p>
    <w:p w14:paraId="5055A4D2" w14:textId="28BFC362" w:rsidR="000906EF" w:rsidRPr="00652E63" w:rsidRDefault="008664C8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8664C8">
        <w:rPr>
          <w:rFonts w:ascii="Tahoma" w:hAnsi="Tahoma" w:cs="Tahoma"/>
          <w:b/>
          <w:bCs/>
          <w:sz w:val="20"/>
          <w:szCs w:val="20"/>
        </w:rPr>
        <w:t>Итоги войны. Парижский мирный договор</w:t>
      </w:r>
      <w:r w:rsidR="00652E63">
        <w:rPr>
          <w:rFonts w:ascii="Tahoma" w:hAnsi="Tahoma" w:cs="Tahoma"/>
          <w:b/>
          <w:bCs/>
          <w:sz w:val="20"/>
          <w:szCs w:val="20"/>
        </w:rPr>
        <w:t xml:space="preserve"> </w:t>
      </w:r>
      <w:r w:rsidR="00652E63" w:rsidRPr="00652E63">
        <w:rPr>
          <w:rFonts w:ascii="Tahoma" w:hAnsi="Tahoma" w:cs="Tahoma"/>
          <w:sz w:val="20"/>
          <w:szCs w:val="20"/>
        </w:rPr>
        <w:t>(18 марта 1856 г.)</w:t>
      </w:r>
    </w:p>
    <w:p w14:paraId="4FCEF18F" w14:textId="6F2593B5" w:rsidR="008664C8" w:rsidRDefault="008664C8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России вернули Севастополь в обмен на турецкую крепость Карс;</w:t>
      </w:r>
    </w:p>
    <w:p w14:paraId="0FA086BC" w14:textId="0C14F1D3" w:rsidR="008664C8" w:rsidRDefault="008664C8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Россия потеряла устье Дуная;</w:t>
      </w:r>
    </w:p>
    <w:p w14:paraId="1A8DE4AD" w14:textId="33B98901" w:rsidR="008664C8" w:rsidRDefault="008664C8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Чёрное море получало статус нейтрального, что лишало Россию и Турцию иметь здесь военный флот.</w:t>
      </w:r>
    </w:p>
    <w:p w14:paraId="47222E57" w14:textId="77777777" w:rsidR="008664C8" w:rsidRDefault="008664C8">
      <w:pPr>
        <w:spacing w:after="0"/>
        <w:jc w:val="center"/>
        <w:rPr>
          <w:rStyle w:val="a5"/>
          <w:rFonts w:ascii="Arial" w:hAnsi="Arial" w:cs="Arial"/>
          <w:color w:val="000000"/>
          <w:sz w:val="27"/>
          <w:szCs w:val="27"/>
        </w:rPr>
      </w:pPr>
    </w:p>
    <w:p w14:paraId="67928352" w14:textId="77777777" w:rsidR="00433B4A" w:rsidRDefault="00433B4A" w:rsidP="00433B4A">
      <w:pPr>
        <w:pBdr>
          <w:bottom w:val="single" w:sz="12" w:space="1" w:color="auto"/>
        </w:pBdr>
        <w:spacing w:after="0"/>
        <w:rPr>
          <w:rFonts w:ascii="Tahoma" w:hAnsi="Tahoma" w:cs="Tahoma"/>
          <w:b/>
          <w:bCs/>
          <w:color w:val="FF0000"/>
          <w:sz w:val="48"/>
          <w:szCs w:val="48"/>
        </w:rPr>
      </w:pPr>
      <w:r>
        <w:rPr>
          <w:rFonts w:ascii="Tahoma" w:hAnsi="Tahoma" w:cs="Tahoma"/>
          <w:b/>
          <w:bCs/>
          <w:color w:val="663300"/>
          <w:sz w:val="28"/>
          <w:szCs w:val="28"/>
        </w:rPr>
        <w:lastRenderedPageBreak/>
        <w:t xml:space="preserve">СТРАНИЦЫ </w:t>
      </w:r>
      <w:r w:rsidRPr="007C77D2">
        <w:rPr>
          <w:rFonts w:ascii="Tahoma" w:hAnsi="Tahoma" w:cs="Tahoma"/>
          <w:b/>
          <w:bCs/>
          <w:color w:val="663300"/>
          <w:sz w:val="28"/>
          <w:szCs w:val="28"/>
        </w:rPr>
        <w:t>ИСТОРИ</w:t>
      </w:r>
      <w:r>
        <w:rPr>
          <w:rFonts w:ascii="Tahoma" w:hAnsi="Tahoma" w:cs="Tahoma"/>
          <w:b/>
          <w:bCs/>
          <w:color w:val="663300"/>
          <w:sz w:val="28"/>
          <w:szCs w:val="28"/>
        </w:rPr>
        <w:t xml:space="preserve">И                                                             </w:t>
      </w:r>
      <w:r w:rsidRPr="008D4D5B">
        <w:rPr>
          <w:rFonts w:ascii="Tahoma" w:hAnsi="Tahoma" w:cs="Tahoma"/>
          <w:b/>
          <w:bCs/>
          <w:color w:val="663300"/>
          <w:sz w:val="44"/>
          <w:szCs w:val="44"/>
        </w:rPr>
        <w:t>КРЫМ</w:t>
      </w:r>
      <w:r w:rsidRPr="008D4D5B">
        <w:rPr>
          <w:noProof/>
          <w:sz w:val="44"/>
          <w:szCs w:val="44"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                             </w:t>
      </w:r>
    </w:p>
    <w:p w14:paraId="233A24B7" w14:textId="77777777" w:rsidR="00433B4A" w:rsidRDefault="00433B4A">
      <w:pPr>
        <w:spacing w:after="0"/>
        <w:jc w:val="center"/>
        <w:rPr>
          <w:rStyle w:val="a5"/>
          <w:rFonts w:ascii="Arial" w:hAnsi="Arial" w:cs="Arial"/>
          <w:color w:val="000000"/>
          <w:sz w:val="28"/>
          <w:szCs w:val="28"/>
        </w:rPr>
      </w:pPr>
    </w:p>
    <w:p w14:paraId="6FC9B670" w14:textId="69F626C4" w:rsidR="008664C8" w:rsidRPr="000C6275" w:rsidRDefault="008664C8">
      <w:pPr>
        <w:spacing w:after="0"/>
        <w:jc w:val="center"/>
        <w:rPr>
          <w:rFonts w:ascii="Tahoma" w:hAnsi="Tahoma" w:cs="Tahoma"/>
          <w:sz w:val="28"/>
          <w:szCs w:val="28"/>
        </w:rPr>
      </w:pPr>
      <w:r w:rsidRPr="000C6275">
        <w:rPr>
          <w:rStyle w:val="a5"/>
          <w:rFonts w:ascii="Tahoma" w:hAnsi="Tahoma" w:cs="Tahoma"/>
          <w:color w:val="000000"/>
          <w:sz w:val="28"/>
          <w:szCs w:val="28"/>
        </w:rPr>
        <w:t>1874</w:t>
      </w:r>
      <w:r w:rsidR="00433B4A" w:rsidRPr="000C6275">
        <w:rPr>
          <w:rStyle w:val="a5"/>
          <w:rFonts w:ascii="Tahoma" w:hAnsi="Tahoma" w:cs="Tahoma"/>
          <w:color w:val="000000"/>
          <w:sz w:val="28"/>
          <w:szCs w:val="28"/>
        </w:rPr>
        <w:t xml:space="preserve"> год</w:t>
      </w:r>
    </w:p>
    <w:p w14:paraId="5B744A51" w14:textId="0E135638" w:rsidR="008664C8" w:rsidRPr="000C6275" w:rsidRDefault="008664C8">
      <w:pPr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0C6275">
        <w:rPr>
          <w:rFonts w:ascii="Tahoma" w:hAnsi="Tahoma" w:cs="Tahoma"/>
          <w:color w:val="000000"/>
          <w:sz w:val="20"/>
          <w:szCs w:val="20"/>
        </w:rPr>
        <w:t>В Крыму строится железная дорога, соединившая его с материковой Россией. Отныне полуостров начинает развиваться как курортный регион империи.</w:t>
      </w:r>
    </w:p>
    <w:p w14:paraId="23433138" w14:textId="77777777" w:rsidR="0032558C" w:rsidRDefault="0032558C">
      <w:pPr>
        <w:spacing w:after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</w:p>
    <w:p w14:paraId="16DF5D3D" w14:textId="42E3410C" w:rsidR="00433B4A" w:rsidRPr="000C6275" w:rsidRDefault="00433B4A">
      <w:pPr>
        <w:spacing w:after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0C6275">
        <w:rPr>
          <w:rFonts w:ascii="Tahoma" w:hAnsi="Tahoma" w:cs="Tahoma"/>
          <w:b/>
          <w:bCs/>
          <w:color w:val="000000"/>
          <w:sz w:val="28"/>
          <w:szCs w:val="28"/>
        </w:rPr>
        <w:t>1918 год</w:t>
      </w:r>
    </w:p>
    <w:p w14:paraId="69E1F105" w14:textId="7CCF5BF6" w:rsidR="00433B4A" w:rsidRPr="000C6275" w:rsidRDefault="00433B4A">
      <w:pPr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0C6275">
        <w:rPr>
          <w:rFonts w:ascii="Tahoma" w:hAnsi="Tahoma" w:cs="Tahoma"/>
          <w:color w:val="000000"/>
          <w:sz w:val="20"/>
          <w:szCs w:val="20"/>
        </w:rPr>
        <w:t>После революционных событий в Петрограде в 1917 г.</w:t>
      </w:r>
      <w:r w:rsidRPr="000C6275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0C6275">
        <w:rPr>
          <w:rFonts w:ascii="Tahoma" w:hAnsi="Tahoma" w:cs="Tahoma"/>
          <w:color w:val="000000"/>
          <w:sz w:val="20"/>
          <w:szCs w:val="20"/>
        </w:rPr>
        <w:t>в январе 1918 г. большевики взяли власть в </w:t>
      </w:r>
      <w:hyperlink r:id="rId43" w:tgtFrame="_blank" w:history="1">
        <w:r w:rsidRPr="000C6275">
          <w:rPr>
            <w:rFonts w:ascii="Tahoma" w:hAnsi="Tahoma" w:cs="Tahoma"/>
            <w:sz w:val="20"/>
            <w:szCs w:val="20"/>
            <w:bdr w:val="none" w:sz="0" w:space="0" w:color="auto" w:frame="1"/>
          </w:rPr>
          <w:t>Феодосии</w:t>
        </w:r>
      </w:hyperlink>
      <w:r w:rsidRPr="000C6275">
        <w:rPr>
          <w:rFonts w:ascii="Tahoma" w:hAnsi="Tahoma" w:cs="Tahoma"/>
          <w:sz w:val="20"/>
          <w:szCs w:val="20"/>
        </w:rPr>
        <w:t xml:space="preserve">, </w:t>
      </w:r>
      <w:r w:rsidRPr="000C6275">
        <w:rPr>
          <w:rFonts w:ascii="Tahoma" w:hAnsi="Tahoma" w:cs="Tahoma"/>
          <w:color w:val="000000"/>
          <w:sz w:val="20"/>
          <w:szCs w:val="20"/>
        </w:rPr>
        <w:t>Керчи, Ялте и Симферополе.</w:t>
      </w:r>
    </w:p>
    <w:p w14:paraId="3A07F543" w14:textId="77777777" w:rsidR="000C6275" w:rsidRDefault="000C6275">
      <w:pPr>
        <w:spacing w:after="0"/>
        <w:jc w:val="center"/>
        <w:rPr>
          <w:rFonts w:ascii="Tahoma" w:hAnsi="Tahoma" w:cs="Tahoma"/>
          <w:color w:val="000000"/>
          <w:sz w:val="27"/>
          <w:szCs w:val="27"/>
        </w:rPr>
      </w:pPr>
    </w:p>
    <w:p w14:paraId="46D6C6C2" w14:textId="55DEFA39" w:rsidR="000C6275" w:rsidRDefault="000C6275">
      <w:pPr>
        <w:spacing w:after="0"/>
        <w:jc w:val="center"/>
        <w:rPr>
          <w:rFonts w:ascii="Tahoma" w:hAnsi="Tahoma" w:cs="Tahoma"/>
          <w:b/>
          <w:bCs/>
          <w:color w:val="FF0000"/>
          <w:sz w:val="28"/>
          <w:szCs w:val="28"/>
        </w:rPr>
      </w:pPr>
      <w:r w:rsidRPr="000C6275">
        <w:rPr>
          <w:rFonts w:ascii="Tahoma" w:hAnsi="Tahoma" w:cs="Tahoma"/>
          <w:b/>
          <w:bCs/>
          <w:color w:val="FF0000"/>
          <w:sz w:val="28"/>
          <w:szCs w:val="28"/>
        </w:rPr>
        <w:t>ВЕЛИКАЯ ОТЕЧЕСТВЕННАЯ ВОЙНА 1941-1945гг.</w:t>
      </w:r>
    </w:p>
    <w:p w14:paraId="338F3F3E" w14:textId="77777777" w:rsidR="0001053D" w:rsidRPr="0001053D" w:rsidRDefault="0001053D" w:rsidP="0001053D">
      <w:pPr>
        <w:spacing w:after="0"/>
        <w:jc w:val="center"/>
        <w:rPr>
          <w:rFonts w:ascii="Tahoma" w:hAnsi="Tahoma" w:cs="Tahoma"/>
          <w:b/>
          <w:color w:val="0070C0"/>
          <w:sz w:val="28"/>
          <w:szCs w:val="28"/>
        </w:rPr>
      </w:pPr>
      <w:r w:rsidRPr="0001053D">
        <w:rPr>
          <w:rFonts w:ascii="Tahoma" w:hAnsi="Tahoma" w:cs="Tahoma"/>
          <w:b/>
          <w:color w:val="0070C0"/>
          <w:sz w:val="28"/>
          <w:szCs w:val="28"/>
        </w:rPr>
        <w:t xml:space="preserve">Героическая оборона Севастополя. </w:t>
      </w:r>
    </w:p>
    <w:p w14:paraId="58A3F1CF" w14:textId="6D7B7047" w:rsidR="0001053D" w:rsidRPr="0001053D" w:rsidRDefault="0001053D" w:rsidP="0001053D">
      <w:pPr>
        <w:spacing w:after="0"/>
        <w:jc w:val="center"/>
        <w:rPr>
          <w:rFonts w:ascii="Tahoma" w:hAnsi="Tahoma" w:cs="Tahoma"/>
          <w:bCs/>
          <w:sz w:val="20"/>
          <w:szCs w:val="20"/>
        </w:rPr>
      </w:pPr>
      <w:r w:rsidRPr="0001053D">
        <w:rPr>
          <w:rFonts w:ascii="Tahoma" w:hAnsi="Tahoma" w:cs="Tahoma"/>
          <w:bCs/>
          <w:sz w:val="20"/>
          <w:szCs w:val="20"/>
        </w:rPr>
        <w:t>30 октября 1941 г. – 4 июля 1942 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4066"/>
        <w:gridCol w:w="2676"/>
      </w:tblGrid>
      <w:tr w:rsidR="0001053D" w14:paraId="0BB6F583" w14:textId="77777777" w:rsidTr="009C32FF">
        <w:tc>
          <w:tcPr>
            <w:tcW w:w="2886" w:type="dxa"/>
          </w:tcPr>
          <w:p w14:paraId="4852EA19" w14:textId="3B592160" w:rsidR="0001053D" w:rsidRDefault="0001053D" w:rsidP="0001053D">
            <w:pPr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drawing>
                <wp:inline distT="0" distB="0" distL="0" distR="0" wp14:anchorId="6AF862DB" wp14:editId="4485EB3B">
                  <wp:extent cx="1665371" cy="2221616"/>
                  <wp:effectExtent l="19050" t="19050" r="11430" b="266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72" cy="222762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6" w:type="dxa"/>
          </w:tcPr>
          <w:p w14:paraId="48A5A3CE" w14:textId="77777777" w:rsidR="0001053D" w:rsidRPr="0001053D" w:rsidRDefault="0001053D" w:rsidP="0001053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1053D">
              <w:rPr>
                <w:rFonts w:ascii="Tahoma" w:hAnsi="Tahoma" w:cs="Tahoma"/>
                <w:b/>
                <w:sz w:val="20"/>
                <w:szCs w:val="20"/>
              </w:rPr>
              <w:t>Оборона Севастополя продолжалась 250 дней</w:t>
            </w:r>
            <w:r w:rsidRPr="0001053D">
              <w:rPr>
                <w:rFonts w:ascii="Tahoma" w:hAnsi="Tahoma" w:cs="Tahoma"/>
                <w:sz w:val="20"/>
                <w:szCs w:val="20"/>
              </w:rPr>
              <w:t xml:space="preserve"> и является примером массового героизма и самопожертвования советских войск и ополчения. В борьбе за Севастополь противник потерял около 300 тыс. убитыми и ранеными. За проявленное мужество в обороне Севастополя 46 воинов были удостоены звания Героя Советского Союза.</w:t>
            </w:r>
          </w:p>
          <w:p w14:paraId="2FEB91C8" w14:textId="208DABF8" w:rsidR="0001053D" w:rsidRDefault="0001053D" w:rsidP="005A1893">
            <w:pPr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r w:rsidRPr="0001053D">
              <w:rPr>
                <w:rFonts w:ascii="Tahoma" w:hAnsi="Tahoma" w:cs="Tahoma"/>
                <w:sz w:val="20"/>
                <w:szCs w:val="20"/>
              </w:rPr>
              <w:t xml:space="preserve">В ознаменовании подвига защитников города 22 декабря 1942 года была учреждена медаль «За оборону Севастополя», которой награждено свыше 39 тыс. человек. </w:t>
            </w:r>
          </w:p>
        </w:tc>
        <w:tc>
          <w:tcPr>
            <w:tcW w:w="2676" w:type="dxa"/>
          </w:tcPr>
          <w:p w14:paraId="7B44712E" w14:textId="153C9A12" w:rsidR="0001053D" w:rsidRDefault="0001053D" w:rsidP="0001053D">
            <w:pPr>
              <w:jc w:val="right"/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drawing>
                <wp:inline distT="0" distB="0" distL="0" distR="0" wp14:anchorId="63FE6994" wp14:editId="38FCDDD9">
                  <wp:extent cx="1532975" cy="2240342"/>
                  <wp:effectExtent l="19050" t="19050" r="10160" b="266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21" cy="2263207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524FB" w14:textId="7AE0E3BC" w:rsidR="0001053D" w:rsidRDefault="005A1893">
      <w:pPr>
        <w:spacing w:after="0"/>
        <w:jc w:val="center"/>
        <w:rPr>
          <w:rFonts w:ascii="Tahoma" w:hAnsi="Tahoma" w:cs="Tahoma"/>
          <w:b/>
          <w:bCs/>
          <w:color w:val="FF0000"/>
          <w:sz w:val="28"/>
          <w:szCs w:val="28"/>
        </w:rPr>
      </w:pPr>
      <w:r w:rsidRPr="0001053D">
        <w:rPr>
          <w:rFonts w:ascii="Tahoma" w:hAnsi="Tahoma" w:cs="Tahoma"/>
          <w:sz w:val="20"/>
          <w:szCs w:val="20"/>
        </w:rPr>
        <w:t>Указом Президиумом Верховного Совета СССР от 8 мая 1965 года город-герой Севастополь был награждён орденом Ленина и медалью «Золотая Звезда»</w:t>
      </w:r>
    </w:p>
    <w:p w14:paraId="1D683C6F" w14:textId="77777777" w:rsidR="0032558C" w:rsidRDefault="0032558C">
      <w:pPr>
        <w:spacing w:after="0"/>
        <w:jc w:val="center"/>
        <w:rPr>
          <w:rStyle w:val="a5"/>
          <w:rFonts w:ascii="Tahoma" w:hAnsi="Tahoma" w:cs="Tahoma"/>
          <w:color w:val="000000"/>
          <w:sz w:val="28"/>
          <w:szCs w:val="28"/>
        </w:rPr>
      </w:pPr>
    </w:p>
    <w:p w14:paraId="15A5E723" w14:textId="580D9DB6" w:rsidR="00652E63" w:rsidRDefault="000C6275">
      <w:pPr>
        <w:spacing w:after="0"/>
        <w:jc w:val="center"/>
        <w:rPr>
          <w:rFonts w:ascii="Tahoma" w:hAnsi="Tahoma" w:cs="Tahoma"/>
          <w:color w:val="000000"/>
          <w:sz w:val="28"/>
          <w:szCs w:val="28"/>
        </w:rPr>
      </w:pPr>
      <w:r w:rsidRPr="000C6275">
        <w:rPr>
          <w:rStyle w:val="a5"/>
          <w:rFonts w:ascii="Tahoma" w:hAnsi="Tahoma" w:cs="Tahoma"/>
          <w:color w:val="000000"/>
          <w:sz w:val="28"/>
          <w:szCs w:val="28"/>
        </w:rPr>
        <w:t>1954 год</w:t>
      </w:r>
      <w:r w:rsidRPr="000C6275">
        <w:rPr>
          <w:rFonts w:ascii="Tahoma" w:hAnsi="Tahoma" w:cs="Tahoma"/>
          <w:color w:val="000000"/>
          <w:sz w:val="28"/>
          <w:szCs w:val="28"/>
        </w:rPr>
        <w:t>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2160"/>
        <w:gridCol w:w="3068"/>
      </w:tblGrid>
      <w:tr w:rsidR="007851AD" w14:paraId="6F43016F" w14:textId="77777777" w:rsidTr="009C32FF">
        <w:tc>
          <w:tcPr>
            <w:tcW w:w="2750" w:type="dxa"/>
          </w:tcPr>
          <w:p w14:paraId="42617C92" w14:textId="6B6A7019" w:rsidR="00652E63" w:rsidRDefault="00652E63" w:rsidP="00652E63">
            <w:pPr>
              <w:rPr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7611F" wp14:editId="1D7165B6">
                  <wp:extent cx="2791257" cy="2674003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17" cy="274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14:paraId="1ABF1DCB" w14:textId="77777777" w:rsidR="007851AD" w:rsidRDefault="007851AD" w:rsidP="007851AD">
            <w:pPr>
              <w:jc w:val="center"/>
              <w:rPr>
                <w:rStyle w:val="a5"/>
                <w:rFonts w:ascii="Tahoma" w:hAnsi="Tahoma" w:cs="Tahoma"/>
                <w:b w:val="0"/>
                <w:bCs w:val="0"/>
                <w:color w:val="000000"/>
                <w:sz w:val="20"/>
                <w:szCs w:val="20"/>
              </w:rPr>
            </w:pPr>
          </w:p>
          <w:p w14:paraId="2084CE32" w14:textId="77777777" w:rsidR="007851AD" w:rsidRPr="007851AD" w:rsidRDefault="007851AD" w:rsidP="007851AD">
            <w:pPr>
              <w:jc w:val="center"/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</w:pPr>
            <w:r w:rsidRPr="007851AD"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  <w:t xml:space="preserve">19 февраля </w:t>
            </w:r>
          </w:p>
          <w:p w14:paraId="7CC17FB3" w14:textId="30E6C79E" w:rsidR="007851AD" w:rsidRPr="007851AD" w:rsidRDefault="007851AD" w:rsidP="007851AD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851AD"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  <w:t>1954 года</w:t>
            </w:r>
            <w:r w:rsidRPr="007851AD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  <w:p w14:paraId="22ED97DD" w14:textId="77777777" w:rsidR="0032558C" w:rsidRDefault="0032558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7110A686" w14:textId="77777777" w:rsidR="0032558C" w:rsidRDefault="00652E63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C6275">
              <w:rPr>
                <w:rFonts w:ascii="Tahoma" w:hAnsi="Tahoma" w:cs="Tahoma"/>
                <w:color w:val="000000"/>
                <w:sz w:val="20"/>
                <w:szCs w:val="20"/>
              </w:rPr>
              <w:t xml:space="preserve">Президиум Верховного </w:t>
            </w:r>
            <w:r w:rsidR="0032558C">
              <w:rPr>
                <w:rFonts w:ascii="Tahoma" w:hAnsi="Tahoma" w:cs="Tahoma"/>
                <w:color w:val="000000"/>
                <w:sz w:val="20"/>
                <w:szCs w:val="20"/>
              </w:rPr>
              <w:t>С</w:t>
            </w:r>
            <w:r w:rsidRPr="000C6275">
              <w:rPr>
                <w:rFonts w:ascii="Tahoma" w:hAnsi="Tahoma" w:cs="Tahoma"/>
                <w:color w:val="000000"/>
                <w:sz w:val="20"/>
                <w:szCs w:val="20"/>
              </w:rPr>
              <w:t xml:space="preserve">овета СССР издал Указ </w:t>
            </w:r>
          </w:p>
          <w:p w14:paraId="30F4BE0A" w14:textId="26CF12CA" w:rsidR="00652E63" w:rsidRDefault="00652E63">
            <w:pPr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C6275">
              <w:rPr>
                <w:rFonts w:ascii="Tahoma" w:hAnsi="Tahoma" w:cs="Tahoma"/>
                <w:color w:val="000000"/>
                <w:sz w:val="20"/>
                <w:szCs w:val="20"/>
              </w:rPr>
              <w:t>«О передаче Крымской области из состава РСФСР в состав УССР». Последствия этой политической ошибки начали сказываться спустя полвека.</w:t>
            </w:r>
          </w:p>
        </w:tc>
        <w:tc>
          <w:tcPr>
            <w:tcW w:w="2829" w:type="dxa"/>
          </w:tcPr>
          <w:p w14:paraId="78904549" w14:textId="77777777" w:rsidR="00652E63" w:rsidRDefault="00652E63" w:rsidP="00652E63">
            <w:pPr>
              <w:jc w:val="right"/>
              <w:rPr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04924" wp14:editId="18C43452">
                  <wp:extent cx="1811510" cy="227578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22" cy="236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B46AC" w14:textId="07C5A695" w:rsidR="00652E63" w:rsidRPr="00652E63" w:rsidRDefault="00652E63" w:rsidP="00652E63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Никита Сергеевич Хрущёв</w:t>
            </w:r>
            <w:r w:rsidR="007851A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7851AD" w:rsidRPr="007851A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п</w:t>
            </w:r>
            <w:r w:rsidR="007851AD" w:rsidRPr="007851AD">
              <w:rPr>
                <w:b/>
                <w:bCs/>
                <w:sz w:val="20"/>
                <w:szCs w:val="20"/>
              </w:rPr>
              <w:t>ервый</w:t>
            </w:r>
            <w:r w:rsidR="007851AD" w:rsidRPr="007851A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851A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секретарь ЦК КПСС </w:t>
            </w:r>
            <w:r w:rsidR="007851AD">
              <w:rPr>
                <w:sz w:val="20"/>
                <w:szCs w:val="20"/>
              </w:rPr>
              <w:t>(1953-1964)</w:t>
            </w:r>
          </w:p>
        </w:tc>
      </w:tr>
    </w:tbl>
    <w:p w14:paraId="5B794702" w14:textId="26D14609" w:rsidR="00433B4A" w:rsidRPr="000C6275" w:rsidRDefault="00433B4A">
      <w:pPr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</w:p>
    <w:p w14:paraId="1C03B28D" w14:textId="77777777" w:rsidR="0032558C" w:rsidRDefault="0032558C">
      <w:pPr>
        <w:spacing w:after="0"/>
        <w:jc w:val="center"/>
        <w:rPr>
          <w:rStyle w:val="a5"/>
          <w:rFonts w:ascii="Tahoma" w:hAnsi="Tahoma" w:cs="Tahoma"/>
          <w:color w:val="000000"/>
          <w:sz w:val="28"/>
          <w:szCs w:val="28"/>
        </w:rPr>
      </w:pPr>
    </w:p>
    <w:p w14:paraId="02FA514D" w14:textId="77777777" w:rsidR="0032558C" w:rsidRDefault="0032558C" w:rsidP="0032558C">
      <w:pPr>
        <w:pBdr>
          <w:bottom w:val="single" w:sz="12" w:space="1" w:color="auto"/>
        </w:pBdr>
        <w:spacing w:after="0"/>
        <w:rPr>
          <w:rFonts w:ascii="Tahoma" w:hAnsi="Tahoma" w:cs="Tahoma"/>
          <w:b/>
          <w:bCs/>
          <w:color w:val="FF0000"/>
          <w:sz w:val="48"/>
          <w:szCs w:val="48"/>
        </w:rPr>
      </w:pPr>
      <w:r>
        <w:rPr>
          <w:rFonts w:ascii="Tahoma" w:hAnsi="Tahoma" w:cs="Tahoma"/>
          <w:b/>
          <w:bCs/>
          <w:color w:val="663300"/>
          <w:sz w:val="28"/>
          <w:szCs w:val="28"/>
        </w:rPr>
        <w:lastRenderedPageBreak/>
        <w:t xml:space="preserve">СТРАНИЦЫ </w:t>
      </w:r>
      <w:r w:rsidRPr="007C77D2">
        <w:rPr>
          <w:rFonts w:ascii="Tahoma" w:hAnsi="Tahoma" w:cs="Tahoma"/>
          <w:b/>
          <w:bCs/>
          <w:color w:val="663300"/>
          <w:sz w:val="28"/>
          <w:szCs w:val="28"/>
        </w:rPr>
        <w:t>ИСТОРИ</w:t>
      </w:r>
      <w:r>
        <w:rPr>
          <w:rFonts w:ascii="Tahoma" w:hAnsi="Tahoma" w:cs="Tahoma"/>
          <w:b/>
          <w:bCs/>
          <w:color w:val="663300"/>
          <w:sz w:val="28"/>
          <w:szCs w:val="28"/>
        </w:rPr>
        <w:t xml:space="preserve">И                                                             </w:t>
      </w:r>
      <w:r w:rsidRPr="008D4D5B">
        <w:rPr>
          <w:rFonts w:ascii="Tahoma" w:hAnsi="Tahoma" w:cs="Tahoma"/>
          <w:b/>
          <w:bCs/>
          <w:color w:val="663300"/>
          <w:sz w:val="44"/>
          <w:szCs w:val="44"/>
        </w:rPr>
        <w:t>КРЫМ</w:t>
      </w:r>
      <w:r w:rsidRPr="008D4D5B">
        <w:rPr>
          <w:noProof/>
          <w:sz w:val="44"/>
          <w:szCs w:val="44"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                             </w:t>
      </w:r>
    </w:p>
    <w:p w14:paraId="21101D1F" w14:textId="77777777" w:rsidR="0032558C" w:rsidRDefault="0032558C">
      <w:pPr>
        <w:spacing w:after="0"/>
        <w:jc w:val="center"/>
        <w:rPr>
          <w:rStyle w:val="a5"/>
          <w:rFonts w:ascii="Tahoma" w:hAnsi="Tahoma" w:cs="Tahoma"/>
          <w:color w:val="000000"/>
          <w:sz w:val="28"/>
          <w:szCs w:val="28"/>
        </w:rPr>
      </w:pPr>
    </w:p>
    <w:p w14:paraId="6CA26BFF" w14:textId="5940C844" w:rsidR="000C6275" w:rsidRDefault="000C6275">
      <w:pPr>
        <w:spacing w:after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0C6275">
        <w:rPr>
          <w:rStyle w:val="a5"/>
          <w:rFonts w:ascii="Tahoma" w:hAnsi="Tahoma" w:cs="Tahoma"/>
          <w:color w:val="000000"/>
          <w:sz w:val="28"/>
          <w:szCs w:val="28"/>
        </w:rPr>
        <w:t>1991</w:t>
      </w:r>
      <w:r w:rsidRPr="000C6275">
        <w:rPr>
          <w:rFonts w:ascii="Tahoma" w:hAnsi="Tahoma" w:cs="Tahoma"/>
          <w:b/>
          <w:bCs/>
          <w:color w:val="000000"/>
          <w:sz w:val="28"/>
          <w:szCs w:val="28"/>
        </w:rPr>
        <w:t> года</w:t>
      </w:r>
    </w:p>
    <w:p w14:paraId="5C240E96" w14:textId="133EA45C" w:rsidR="0032558C" w:rsidRPr="0032558C" w:rsidRDefault="0032558C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 w:rsidRPr="0032558C">
        <w:rPr>
          <w:rFonts w:ascii="Tahoma" w:hAnsi="Tahoma" w:cs="Tahoma"/>
          <w:b/>
          <w:bCs/>
          <w:color w:val="0070C0"/>
          <w:sz w:val="28"/>
          <w:szCs w:val="28"/>
        </w:rPr>
        <w:t>ДЕНЬ РЕСПУБЛИКИ КРЫМ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  <w:gridCol w:w="3209"/>
        <w:gridCol w:w="3366"/>
      </w:tblGrid>
      <w:tr w:rsidR="007538E8" w14:paraId="2E862C1B" w14:textId="77777777" w:rsidTr="009C32FF">
        <w:tc>
          <w:tcPr>
            <w:tcW w:w="3209" w:type="dxa"/>
          </w:tcPr>
          <w:p w14:paraId="38C6E437" w14:textId="7DF28FAB" w:rsidR="0032558C" w:rsidRDefault="001032B7">
            <w:pPr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DA86A" wp14:editId="1DB092A5">
                  <wp:extent cx="1927514" cy="162363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027" cy="166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586BFCAA" w14:textId="41C8EB23" w:rsidR="0032558C" w:rsidRPr="000A7243" w:rsidRDefault="0032558C" w:rsidP="0032558C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32558C"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  <w:t>20 января 1991</w:t>
            </w:r>
            <w:r w:rsidRPr="0032558C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  <w:r w:rsidRPr="000A7243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года</w:t>
            </w:r>
          </w:p>
          <w:p w14:paraId="79E870C5" w14:textId="76AD1DDD" w:rsidR="0032558C" w:rsidRPr="0032558C" w:rsidRDefault="0032558C" w:rsidP="0032558C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0C6275">
              <w:rPr>
                <w:rFonts w:ascii="Tahoma" w:hAnsi="Tahoma" w:cs="Tahoma"/>
                <w:color w:val="000000"/>
                <w:sz w:val="20"/>
                <w:szCs w:val="20"/>
              </w:rPr>
              <w:t xml:space="preserve">в </w:t>
            </w:r>
            <w:r w:rsidR="007538E8">
              <w:rPr>
                <w:rFonts w:ascii="Tahoma" w:hAnsi="Tahoma" w:cs="Tahoma"/>
                <w:color w:val="000000"/>
                <w:sz w:val="20"/>
                <w:szCs w:val="20"/>
              </w:rPr>
              <w:t>Крыму</w:t>
            </w:r>
            <w:r w:rsidRPr="000C6275">
              <w:rPr>
                <w:rFonts w:ascii="Tahoma" w:hAnsi="Tahoma" w:cs="Tahoma"/>
                <w:color w:val="000000"/>
                <w:sz w:val="20"/>
                <w:szCs w:val="20"/>
              </w:rPr>
              <w:t xml:space="preserve"> состоялся </w:t>
            </w:r>
            <w:r w:rsidRPr="0032558C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референдум,</w:t>
            </w:r>
          </w:p>
          <w:p w14:paraId="412DF5DC" w14:textId="4E87138B" w:rsidR="0032558C" w:rsidRDefault="0032558C" w:rsidP="007538E8">
            <w:pPr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C6275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на котором за воссоздание Крымской АССР проголосовало большинство жителей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(82.37%)</w:t>
            </w:r>
            <w:r w:rsidRPr="000C6275">
              <w:rPr>
                <w:rFonts w:ascii="Tahoma" w:hAnsi="Tahoma" w:cs="Tahoma"/>
                <w:color w:val="000000"/>
                <w:sz w:val="20"/>
                <w:szCs w:val="20"/>
              </w:rPr>
              <w:t>. Однако Верховная рада Украины мнение крымчан проигнорировала.</w:t>
            </w:r>
          </w:p>
        </w:tc>
        <w:tc>
          <w:tcPr>
            <w:tcW w:w="3210" w:type="dxa"/>
          </w:tcPr>
          <w:p w14:paraId="1B3DD7A2" w14:textId="77478491" w:rsidR="0032558C" w:rsidRDefault="007538E8">
            <w:pPr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8D63D2" wp14:editId="262B08BE">
                  <wp:extent cx="1999979" cy="1537855"/>
                  <wp:effectExtent l="0" t="0" r="635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19" cy="158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07C7D" w14:textId="7E1C40DB" w:rsidR="0001053D" w:rsidRDefault="000C6275">
      <w:pPr>
        <w:spacing w:after="0"/>
        <w:jc w:val="center"/>
        <w:rPr>
          <w:rStyle w:val="a5"/>
          <w:rFonts w:ascii="Tahoma" w:hAnsi="Tahoma" w:cs="Tahoma"/>
          <w:color w:val="000000"/>
          <w:sz w:val="28"/>
          <w:szCs w:val="28"/>
        </w:rPr>
      </w:pPr>
      <w:r w:rsidRPr="0001053D">
        <w:rPr>
          <w:rStyle w:val="a5"/>
          <w:rFonts w:ascii="Tahoma" w:hAnsi="Tahoma" w:cs="Tahoma"/>
          <w:color w:val="000000"/>
          <w:sz w:val="28"/>
          <w:szCs w:val="28"/>
        </w:rPr>
        <w:t>2014 г</w:t>
      </w:r>
      <w:r w:rsidR="0001053D" w:rsidRPr="0001053D">
        <w:rPr>
          <w:rStyle w:val="a5"/>
          <w:rFonts w:ascii="Tahoma" w:hAnsi="Tahoma" w:cs="Tahoma"/>
          <w:color w:val="000000"/>
          <w:sz w:val="28"/>
          <w:szCs w:val="28"/>
        </w:rPr>
        <w:t>од</w:t>
      </w:r>
    </w:p>
    <w:p w14:paraId="2241786B" w14:textId="06DCC1B3" w:rsidR="000A7243" w:rsidRPr="000A7243" w:rsidRDefault="000A7243">
      <w:pPr>
        <w:spacing w:after="0"/>
        <w:jc w:val="center"/>
        <w:rPr>
          <w:rStyle w:val="a5"/>
          <w:rFonts w:ascii="Tahoma" w:hAnsi="Tahoma" w:cs="Tahoma"/>
          <w:color w:val="FF0000"/>
          <w:sz w:val="28"/>
          <w:szCs w:val="28"/>
        </w:rPr>
      </w:pPr>
      <w:r w:rsidRPr="000A7243">
        <w:rPr>
          <w:rStyle w:val="a5"/>
          <w:rFonts w:ascii="Tahoma" w:hAnsi="Tahoma" w:cs="Tahoma"/>
          <w:color w:val="FF0000"/>
          <w:sz w:val="28"/>
          <w:szCs w:val="28"/>
        </w:rPr>
        <w:t>КРЫМСКАЯ ВЕСНА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2"/>
        <w:gridCol w:w="3842"/>
      </w:tblGrid>
      <w:tr w:rsidR="0035477B" w14:paraId="55B898AE" w14:textId="77777777" w:rsidTr="009C32FF">
        <w:tc>
          <w:tcPr>
            <w:tcW w:w="4461" w:type="dxa"/>
          </w:tcPr>
          <w:p w14:paraId="335FF834" w14:textId="0B09426E" w:rsidR="0035477B" w:rsidRDefault="0035477B">
            <w:pPr>
              <w:jc w:val="center"/>
              <w:rPr>
                <w:rStyle w:val="a5"/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80932" wp14:editId="78C19E66">
                  <wp:extent cx="3680933" cy="241951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09" cy="248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7" w:type="dxa"/>
          </w:tcPr>
          <w:p w14:paraId="232B4D86" w14:textId="77777777" w:rsidR="0035477B" w:rsidRDefault="0035477B" w:rsidP="000A7243">
            <w:pPr>
              <w:jc w:val="center"/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5C19667A" w14:textId="77777777" w:rsidR="0035477B" w:rsidRDefault="0035477B" w:rsidP="000A7243">
            <w:pPr>
              <w:jc w:val="center"/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40FD8BED" w14:textId="77777777" w:rsidR="0035477B" w:rsidRDefault="0035477B" w:rsidP="000A7243">
            <w:pPr>
              <w:jc w:val="center"/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253948CA" w14:textId="557D3F98" w:rsidR="0035477B" w:rsidRPr="000A7243" w:rsidRDefault="0035477B" w:rsidP="000A7243">
            <w:pPr>
              <w:jc w:val="center"/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</w:pPr>
            <w:r w:rsidRPr="000A7243"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  <w:t>11 марта2014 года</w:t>
            </w:r>
          </w:p>
          <w:p w14:paraId="39A04D0C" w14:textId="21AA280E" w:rsidR="0035477B" w:rsidRDefault="0035477B">
            <w:pPr>
              <w:jc w:val="center"/>
              <w:rPr>
                <w:rStyle w:val="a5"/>
                <w:rFonts w:ascii="Tahoma" w:hAnsi="Tahoma" w:cs="Tahoma"/>
                <w:color w:val="000000"/>
                <w:sz w:val="28"/>
                <w:szCs w:val="28"/>
              </w:rPr>
            </w:pPr>
            <w:r w:rsidRPr="0001053D">
              <w:rPr>
                <w:rFonts w:ascii="Tahoma" w:hAnsi="Tahoma" w:cs="Tahoma"/>
                <w:color w:val="000000"/>
                <w:sz w:val="20"/>
                <w:szCs w:val="20"/>
              </w:rPr>
              <w:t> Верховный Совет Крыма и Севастопольский городской совет приняли Декларацию о независимости Автономной Республики Крым и Севастополя.</w:t>
            </w:r>
            <w:r w:rsidRPr="0001053D">
              <w:rPr>
                <w:rFonts w:ascii="Tahoma" w:hAnsi="Tahoma" w:cs="Tahoma"/>
                <w:color w:val="000000"/>
                <w:sz w:val="20"/>
                <w:szCs w:val="20"/>
              </w:rPr>
              <w:br/>
            </w:r>
          </w:p>
        </w:tc>
      </w:tr>
    </w:tbl>
    <w:p w14:paraId="76D241DB" w14:textId="704DD813" w:rsidR="0001053D" w:rsidRDefault="000C6275">
      <w:pPr>
        <w:spacing w:after="0"/>
        <w:jc w:val="center"/>
        <w:rPr>
          <w:rStyle w:val="a5"/>
          <w:rFonts w:ascii="Tahoma" w:hAnsi="Tahoma" w:cs="Tahoma"/>
          <w:color w:val="000000"/>
          <w:sz w:val="28"/>
          <w:szCs w:val="28"/>
        </w:rPr>
      </w:pPr>
      <w:r w:rsidRPr="0001053D">
        <w:rPr>
          <w:rFonts w:ascii="Tahoma" w:hAnsi="Tahoma" w:cs="Tahoma"/>
          <w:color w:val="000000"/>
          <w:sz w:val="20"/>
          <w:szCs w:val="20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5"/>
        <w:gridCol w:w="6229"/>
      </w:tblGrid>
      <w:tr w:rsidR="0035477B" w14:paraId="0E47B766" w14:textId="77777777" w:rsidTr="009C32FF">
        <w:tc>
          <w:tcPr>
            <w:tcW w:w="6142" w:type="dxa"/>
          </w:tcPr>
          <w:p w14:paraId="688419A6" w14:textId="77777777" w:rsidR="0035477B" w:rsidRDefault="0035477B" w:rsidP="0035477B">
            <w:pPr>
              <w:jc w:val="center"/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53CB13D9" w14:textId="77777777" w:rsidR="0035477B" w:rsidRDefault="0035477B" w:rsidP="0035477B">
            <w:pPr>
              <w:jc w:val="center"/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1AA72DD1" w14:textId="77777777" w:rsidR="0035477B" w:rsidRDefault="0035477B" w:rsidP="0035477B">
            <w:pPr>
              <w:jc w:val="center"/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6E7EB0A8" w14:textId="77777777" w:rsidR="0035477B" w:rsidRDefault="0035477B" w:rsidP="0035477B">
            <w:pPr>
              <w:jc w:val="center"/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7C09305F" w14:textId="1A9558DC" w:rsidR="0035477B" w:rsidRPr="0035477B" w:rsidRDefault="0035477B" w:rsidP="0035477B">
            <w:pPr>
              <w:jc w:val="center"/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</w:pPr>
            <w:r w:rsidRPr="0035477B">
              <w:rPr>
                <w:rStyle w:val="a5"/>
                <w:rFonts w:ascii="Tahoma" w:hAnsi="Tahoma" w:cs="Tahoma"/>
                <w:color w:val="000000"/>
                <w:sz w:val="20"/>
                <w:szCs w:val="20"/>
              </w:rPr>
              <w:t>16 марта 2014 год</w:t>
            </w:r>
          </w:p>
          <w:p w14:paraId="5E86D4D5" w14:textId="5183929D" w:rsidR="0035477B" w:rsidRDefault="0035477B">
            <w:pPr>
              <w:jc w:val="center"/>
              <w:rPr>
                <w:rStyle w:val="a5"/>
                <w:rFonts w:ascii="Tahoma" w:hAnsi="Tahoma" w:cs="Tahoma"/>
                <w:color w:val="000000"/>
                <w:sz w:val="28"/>
                <w:szCs w:val="28"/>
              </w:rPr>
            </w:pPr>
            <w:r w:rsidRPr="0001053D">
              <w:rPr>
                <w:rFonts w:ascii="Tahoma" w:hAnsi="Tahoma" w:cs="Tahoma"/>
                <w:color w:val="000000"/>
                <w:sz w:val="20"/>
                <w:szCs w:val="20"/>
              </w:rPr>
              <w:t>в Крыму состоялся референдум, в котором, по официальным данным, приняло участие около 82 % избирателей, из них 96 % проголосовали за вхождение в Российскую Федерацию.</w:t>
            </w:r>
            <w:r w:rsidRPr="0001053D">
              <w:rPr>
                <w:rFonts w:ascii="Tahoma" w:hAnsi="Tahoma" w:cs="Tahoma"/>
                <w:color w:val="000000"/>
                <w:sz w:val="20"/>
                <w:szCs w:val="20"/>
              </w:rPr>
              <w:br/>
            </w:r>
            <w:r w:rsidRPr="0001053D">
              <w:rPr>
                <w:rFonts w:ascii="Tahoma" w:hAnsi="Tahoma" w:cs="Tahoma"/>
                <w:color w:val="000000"/>
                <w:sz w:val="20"/>
                <w:szCs w:val="20"/>
              </w:rPr>
              <w:br/>
            </w:r>
          </w:p>
        </w:tc>
        <w:tc>
          <w:tcPr>
            <w:tcW w:w="3486" w:type="dxa"/>
          </w:tcPr>
          <w:p w14:paraId="759FCB50" w14:textId="26D323CE" w:rsidR="0035477B" w:rsidRDefault="0035477B">
            <w:pPr>
              <w:jc w:val="center"/>
              <w:rPr>
                <w:rStyle w:val="a5"/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1559A" wp14:editId="0A5A3967">
                  <wp:extent cx="3818281" cy="2419518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121" cy="248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D92B9" w14:textId="77777777" w:rsidR="0035477B" w:rsidRPr="0001053D" w:rsidRDefault="0035477B">
      <w:pPr>
        <w:spacing w:after="0"/>
        <w:jc w:val="center"/>
        <w:rPr>
          <w:rStyle w:val="a5"/>
          <w:rFonts w:ascii="Tahoma" w:hAnsi="Tahoma" w:cs="Tahoma"/>
          <w:color w:val="000000"/>
          <w:sz w:val="28"/>
          <w:szCs w:val="28"/>
        </w:rPr>
      </w:pPr>
    </w:p>
    <w:p w14:paraId="3BAE5CAF" w14:textId="77777777" w:rsidR="0035477B" w:rsidRDefault="0035477B">
      <w:pPr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</w:p>
    <w:p w14:paraId="7CB1112C" w14:textId="77777777" w:rsidR="0035477B" w:rsidRDefault="0035477B">
      <w:pPr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</w:p>
    <w:p w14:paraId="26EB8FEB" w14:textId="77777777" w:rsidR="0035477B" w:rsidRDefault="0035477B">
      <w:pPr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</w:p>
    <w:p w14:paraId="051B9190" w14:textId="77777777" w:rsidR="0035477B" w:rsidRDefault="0035477B" w:rsidP="0035477B">
      <w:pPr>
        <w:pBdr>
          <w:bottom w:val="single" w:sz="12" w:space="1" w:color="auto"/>
        </w:pBdr>
        <w:spacing w:after="0"/>
        <w:rPr>
          <w:rFonts w:ascii="Tahoma" w:hAnsi="Tahoma" w:cs="Tahoma"/>
          <w:b/>
          <w:bCs/>
          <w:color w:val="FF0000"/>
          <w:sz w:val="48"/>
          <w:szCs w:val="48"/>
        </w:rPr>
      </w:pPr>
      <w:r>
        <w:rPr>
          <w:rFonts w:ascii="Tahoma" w:hAnsi="Tahoma" w:cs="Tahoma"/>
          <w:b/>
          <w:bCs/>
          <w:color w:val="663300"/>
          <w:sz w:val="28"/>
          <w:szCs w:val="28"/>
        </w:rPr>
        <w:lastRenderedPageBreak/>
        <w:t xml:space="preserve">СТРАНИЦЫ </w:t>
      </w:r>
      <w:r w:rsidRPr="007C77D2">
        <w:rPr>
          <w:rFonts w:ascii="Tahoma" w:hAnsi="Tahoma" w:cs="Tahoma"/>
          <w:b/>
          <w:bCs/>
          <w:color w:val="663300"/>
          <w:sz w:val="28"/>
          <w:szCs w:val="28"/>
        </w:rPr>
        <w:t>ИСТОРИ</w:t>
      </w:r>
      <w:r>
        <w:rPr>
          <w:rFonts w:ascii="Tahoma" w:hAnsi="Tahoma" w:cs="Tahoma"/>
          <w:b/>
          <w:bCs/>
          <w:color w:val="663300"/>
          <w:sz w:val="28"/>
          <w:szCs w:val="28"/>
        </w:rPr>
        <w:t xml:space="preserve">И                                                             </w:t>
      </w:r>
      <w:r w:rsidRPr="008D4D5B">
        <w:rPr>
          <w:rFonts w:ascii="Tahoma" w:hAnsi="Tahoma" w:cs="Tahoma"/>
          <w:b/>
          <w:bCs/>
          <w:color w:val="663300"/>
          <w:sz w:val="44"/>
          <w:szCs w:val="44"/>
        </w:rPr>
        <w:t>КРЫМ</w:t>
      </w:r>
      <w:r w:rsidRPr="008D4D5B">
        <w:rPr>
          <w:noProof/>
          <w:sz w:val="44"/>
          <w:szCs w:val="44"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                             </w:t>
      </w:r>
    </w:p>
    <w:p w14:paraId="415339F1" w14:textId="77777777" w:rsidR="0035477B" w:rsidRDefault="0035477B">
      <w:pPr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</w:p>
    <w:p w14:paraId="4E28A780" w14:textId="35FCE112" w:rsidR="0001053D" w:rsidRPr="0001053D" w:rsidRDefault="000C6275">
      <w:pPr>
        <w:spacing w:after="0"/>
        <w:jc w:val="center"/>
        <w:rPr>
          <w:rStyle w:val="a5"/>
          <w:rFonts w:ascii="Tahoma" w:hAnsi="Tahoma" w:cs="Tahoma"/>
          <w:color w:val="000000"/>
          <w:sz w:val="28"/>
          <w:szCs w:val="28"/>
        </w:rPr>
      </w:pPr>
      <w:r w:rsidRPr="0001053D">
        <w:rPr>
          <w:rFonts w:ascii="Tahoma" w:hAnsi="Tahoma" w:cs="Tahoma"/>
          <w:color w:val="000000"/>
          <w:sz w:val="20"/>
          <w:szCs w:val="20"/>
        </w:rPr>
        <w:t> </w:t>
      </w:r>
      <w:r w:rsidRPr="0001053D">
        <w:rPr>
          <w:rStyle w:val="a5"/>
          <w:rFonts w:ascii="Tahoma" w:hAnsi="Tahoma" w:cs="Tahoma"/>
          <w:color w:val="000000"/>
          <w:sz w:val="28"/>
          <w:szCs w:val="28"/>
        </w:rPr>
        <w:t>17 марта 2014 года</w:t>
      </w:r>
    </w:p>
    <w:p w14:paraId="07611D66" w14:textId="7567371A" w:rsidR="0001053D" w:rsidRDefault="000C6275">
      <w:pPr>
        <w:spacing w:after="0"/>
        <w:jc w:val="center"/>
        <w:rPr>
          <w:rFonts w:ascii="Tahoma" w:hAnsi="Tahoma" w:cs="Tahoma"/>
          <w:color w:val="000000"/>
          <w:sz w:val="28"/>
          <w:szCs w:val="28"/>
        </w:rPr>
      </w:pPr>
      <w:r w:rsidRPr="0001053D">
        <w:rPr>
          <w:rFonts w:ascii="Tahoma" w:hAnsi="Tahoma" w:cs="Tahoma"/>
          <w:color w:val="000000"/>
          <w:sz w:val="20"/>
          <w:szCs w:val="20"/>
        </w:rPr>
        <w:t> Республика Крым и Севастополь обратились с просьбой о присоединении к России.</w:t>
      </w:r>
      <w:r w:rsidRPr="0001053D">
        <w:rPr>
          <w:rFonts w:ascii="Tahoma" w:hAnsi="Tahoma" w:cs="Tahoma"/>
          <w:color w:val="000000"/>
          <w:sz w:val="20"/>
          <w:szCs w:val="20"/>
        </w:rPr>
        <w:br/>
      </w:r>
      <w:r w:rsidRPr="0001053D">
        <w:rPr>
          <w:rFonts w:ascii="Tahoma" w:hAnsi="Tahoma" w:cs="Tahoma"/>
          <w:color w:val="000000"/>
          <w:sz w:val="20"/>
          <w:szCs w:val="20"/>
        </w:rPr>
        <w:br/>
      </w:r>
      <w:r w:rsidRPr="0001053D">
        <w:rPr>
          <w:rStyle w:val="a5"/>
          <w:rFonts w:ascii="Tahoma" w:hAnsi="Tahoma" w:cs="Tahoma"/>
          <w:color w:val="000000"/>
          <w:sz w:val="28"/>
          <w:szCs w:val="28"/>
        </w:rPr>
        <w:t>18 марта 2014 года</w:t>
      </w:r>
      <w:r w:rsidRPr="0001053D">
        <w:rPr>
          <w:rFonts w:ascii="Tahoma" w:hAnsi="Tahoma" w:cs="Tahoma"/>
          <w:color w:val="000000"/>
          <w:sz w:val="28"/>
          <w:szCs w:val="28"/>
        </w:rPr>
        <w:t> </w:t>
      </w:r>
    </w:p>
    <w:p w14:paraId="13B9D75C" w14:textId="493FD572" w:rsidR="00FD1946" w:rsidRDefault="00FD1946">
      <w:pPr>
        <w:spacing w:after="0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5E721A" wp14:editId="4CD1214C">
            <wp:extent cx="6032244" cy="3390563"/>
            <wp:effectExtent l="0" t="0" r="698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84" cy="34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0CA9" w14:textId="0DF74DB5" w:rsidR="000C6275" w:rsidRDefault="000C6275">
      <w:pPr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01053D">
        <w:rPr>
          <w:rFonts w:ascii="Tahoma" w:hAnsi="Tahoma" w:cs="Tahoma"/>
          <w:color w:val="000000"/>
          <w:sz w:val="20"/>
          <w:szCs w:val="20"/>
        </w:rPr>
        <w:t>подписан межгосударственный Договор между Российской Федерацией, Республикой Крым и Севастополем о принятии их в состав Российской Федерации.</w:t>
      </w:r>
    </w:p>
    <w:p w14:paraId="636CDE36" w14:textId="6295A611" w:rsidR="00FD1946" w:rsidRDefault="00FD1946">
      <w:pPr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</w:p>
    <w:p w14:paraId="2210BBF6" w14:textId="3F28D756" w:rsidR="00FD1946" w:rsidRPr="0001053D" w:rsidRDefault="00FD1946">
      <w:pPr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980EF06" wp14:editId="54DD0A11">
            <wp:extent cx="4450619" cy="3170571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53" cy="31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946" w:rsidRPr="0001053D" w:rsidSect="005E3E9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84D"/>
    <w:rsid w:val="0001053D"/>
    <w:rsid w:val="000906EF"/>
    <w:rsid w:val="00096B07"/>
    <w:rsid w:val="000A7243"/>
    <w:rsid w:val="000C6275"/>
    <w:rsid w:val="000F2169"/>
    <w:rsid w:val="001032B7"/>
    <w:rsid w:val="001675FD"/>
    <w:rsid w:val="00176D81"/>
    <w:rsid w:val="00192202"/>
    <w:rsid w:val="001B0587"/>
    <w:rsid w:val="001C79AC"/>
    <w:rsid w:val="001D60D4"/>
    <w:rsid w:val="001E7075"/>
    <w:rsid w:val="0022044A"/>
    <w:rsid w:val="00277A61"/>
    <w:rsid w:val="00291FAD"/>
    <w:rsid w:val="002A084D"/>
    <w:rsid w:val="002F1B61"/>
    <w:rsid w:val="0032558C"/>
    <w:rsid w:val="00331890"/>
    <w:rsid w:val="0035477B"/>
    <w:rsid w:val="003561BC"/>
    <w:rsid w:val="00433B4A"/>
    <w:rsid w:val="00433E2D"/>
    <w:rsid w:val="00440E9A"/>
    <w:rsid w:val="004454C8"/>
    <w:rsid w:val="004C4E07"/>
    <w:rsid w:val="004E0DAB"/>
    <w:rsid w:val="005655A9"/>
    <w:rsid w:val="005A1893"/>
    <w:rsid w:val="005B2A8D"/>
    <w:rsid w:val="005E16BB"/>
    <w:rsid w:val="005E3E96"/>
    <w:rsid w:val="006036F1"/>
    <w:rsid w:val="00606EC1"/>
    <w:rsid w:val="006103B5"/>
    <w:rsid w:val="00625741"/>
    <w:rsid w:val="006300C6"/>
    <w:rsid w:val="00652E63"/>
    <w:rsid w:val="00746C6F"/>
    <w:rsid w:val="007538E8"/>
    <w:rsid w:val="007851AD"/>
    <w:rsid w:val="007C77D2"/>
    <w:rsid w:val="007E0BD5"/>
    <w:rsid w:val="00807E51"/>
    <w:rsid w:val="00863790"/>
    <w:rsid w:val="008664C8"/>
    <w:rsid w:val="008849FA"/>
    <w:rsid w:val="00890E40"/>
    <w:rsid w:val="008D1779"/>
    <w:rsid w:val="008D42CC"/>
    <w:rsid w:val="008D4D5B"/>
    <w:rsid w:val="008E0998"/>
    <w:rsid w:val="008E2079"/>
    <w:rsid w:val="008E2E9E"/>
    <w:rsid w:val="0090077C"/>
    <w:rsid w:val="009017C6"/>
    <w:rsid w:val="009145C4"/>
    <w:rsid w:val="00944203"/>
    <w:rsid w:val="009579CB"/>
    <w:rsid w:val="009B224C"/>
    <w:rsid w:val="009C32FF"/>
    <w:rsid w:val="009C719B"/>
    <w:rsid w:val="009D66C5"/>
    <w:rsid w:val="00A12578"/>
    <w:rsid w:val="00A2542E"/>
    <w:rsid w:val="00A27210"/>
    <w:rsid w:val="00AA29E3"/>
    <w:rsid w:val="00AA2D86"/>
    <w:rsid w:val="00AE22BB"/>
    <w:rsid w:val="00B02122"/>
    <w:rsid w:val="00B22C6E"/>
    <w:rsid w:val="00B327E6"/>
    <w:rsid w:val="00BC2EFE"/>
    <w:rsid w:val="00BE3D1C"/>
    <w:rsid w:val="00BE4CD0"/>
    <w:rsid w:val="00C16172"/>
    <w:rsid w:val="00C630B4"/>
    <w:rsid w:val="00C71E0C"/>
    <w:rsid w:val="00C75F5E"/>
    <w:rsid w:val="00CB3974"/>
    <w:rsid w:val="00D26BE3"/>
    <w:rsid w:val="00D956FF"/>
    <w:rsid w:val="00DA343C"/>
    <w:rsid w:val="00DB37D3"/>
    <w:rsid w:val="00DD1CC1"/>
    <w:rsid w:val="00E6231C"/>
    <w:rsid w:val="00F06145"/>
    <w:rsid w:val="00FA726E"/>
    <w:rsid w:val="00FD1946"/>
    <w:rsid w:val="00F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FC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1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4E0DAB"/>
    <w:rPr>
      <w:color w:val="0000FF"/>
      <w:u w:val="single"/>
    </w:rPr>
  </w:style>
  <w:style w:type="character" w:styleId="a5">
    <w:name w:val="Strong"/>
    <w:basedOn w:val="a0"/>
    <w:uiPriority w:val="22"/>
    <w:qFormat/>
    <w:rsid w:val="008664C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E2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2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1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4E0DAB"/>
    <w:rPr>
      <w:color w:val="0000FF"/>
      <w:u w:val="single"/>
    </w:rPr>
  </w:style>
  <w:style w:type="character" w:styleId="a5">
    <w:name w:val="Strong"/>
    <w:basedOn w:val="a0"/>
    <w:uiPriority w:val="22"/>
    <w:qFormat/>
    <w:rsid w:val="008664C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E2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2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s://www.kp.ru/russia/feodosiya/" TargetMode="External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11</Pages>
  <Words>2041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Альбина Наумова</cp:lastModifiedBy>
  <cp:revision>30</cp:revision>
  <dcterms:created xsi:type="dcterms:W3CDTF">2021-03-09T10:07:00Z</dcterms:created>
  <dcterms:modified xsi:type="dcterms:W3CDTF">2021-03-12T14:16:00Z</dcterms:modified>
</cp:coreProperties>
</file>