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1"/>
        <w:gridCol w:w="5368"/>
        <w:gridCol w:w="9"/>
        <w:gridCol w:w="2200"/>
      </w:tblGrid>
      <w:tr w:rsidR="00C66D25" w:rsidTr="001C5A96">
        <w:tc>
          <w:tcPr>
            <w:tcW w:w="2051" w:type="dxa"/>
          </w:tcPr>
          <w:p w:rsidR="006B0886" w:rsidRPr="006B0886" w:rsidRDefault="00E80FD0" w:rsidP="006B0886">
            <w:pPr>
              <w:rPr>
                <w:rFonts w:ascii="Tahoma" w:eastAsia="Calibri" w:hAnsi="Tahoma" w:cs="Tahoma"/>
                <w:b/>
                <w:color w:val="0070C0"/>
                <w:sz w:val="56"/>
                <w:szCs w:val="56"/>
              </w:rPr>
            </w:pPr>
            <w:r>
              <w:rPr>
                <w:rFonts w:ascii="Tahoma" w:eastAsia="Calibri" w:hAnsi="Tahoma" w:cs="Tahoma"/>
                <w:b/>
                <w:color w:val="0070C0"/>
                <w:sz w:val="56"/>
                <w:szCs w:val="56"/>
              </w:rPr>
              <w:t>Д</w:t>
            </w:r>
            <w:r w:rsidR="006B0886" w:rsidRPr="006B0886">
              <w:rPr>
                <w:rFonts w:ascii="Tahoma" w:eastAsia="Calibri" w:hAnsi="Tahoma" w:cs="Tahoma"/>
                <w:b/>
                <w:color w:val="0070C0"/>
                <w:sz w:val="56"/>
                <w:szCs w:val="56"/>
              </w:rPr>
              <w:t xml:space="preserve">ЕНЬ </w:t>
            </w:r>
          </w:p>
          <w:p w:rsidR="006B0886" w:rsidRDefault="006B0886" w:rsidP="006B0886">
            <w:r w:rsidRPr="006B0886">
              <w:rPr>
                <w:rFonts w:ascii="Tahoma" w:eastAsia="Calibri" w:hAnsi="Tahoma" w:cs="Tahoma"/>
                <w:b/>
                <w:color w:val="0070C0"/>
                <w:sz w:val="28"/>
                <w:szCs w:val="28"/>
              </w:rPr>
              <w:t>В ИСТОРИИ</w:t>
            </w:r>
          </w:p>
        </w:tc>
        <w:tc>
          <w:tcPr>
            <w:tcW w:w="5368" w:type="dxa"/>
          </w:tcPr>
          <w:p w:rsidR="006B0886" w:rsidRPr="00A71F0D" w:rsidRDefault="006B0886" w:rsidP="006B0886">
            <w:pPr>
              <w:jc w:val="center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  <w:r w:rsidRPr="00A71F0D">
              <w:rPr>
                <w:rFonts w:ascii="Monotype Corsiva" w:hAnsi="Monotype Corsiva"/>
                <w:b/>
                <w:bCs/>
                <w:sz w:val="36"/>
                <w:szCs w:val="36"/>
              </w:rPr>
              <w:t>История Саратовского края</w:t>
            </w:r>
          </w:p>
          <w:p w:rsidR="006B0886" w:rsidRPr="006B0886" w:rsidRDefault="006B0886" w:rsidP="006B0886">
            <w:pPr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6B0886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ОБРАЗОВАНИЕ</w:t>
            </w:r>
          </w:p>
          <w:p w:rsidR="006B0886" w:rsidRPr="006B0886" w:rsidRDefault="006B0886" w:rsidP="006B088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0886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САРАТОВСКОГО НАМЕСТНИЧЕСТВА</w:t>
            </w:r>
          </w:p>
        </w:tc>
        <w:tc>
          <w:tcPr>
            <w:tcW w:w="2209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8"/>
            </w:tblGrid>
            <w:tr w:rsidR="006B0886" w:rsidTr="003E10C6">
              <w:tc>
                <w:tcPr>
                  <w:tcW w:w="1988" w:type="dxa"/>
                </w:tcPr>
                <w:p w:rsidR="006B0886" w:rsidRPr="00AA220C" w:rsidRDefault="006B0886" w:rsidP="006B0886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>14</w:t>
                  </w:r>
                  <w:r w:rsidRPr="00AA220C">
                    <w:rPr>
                      <w:rFonts w:ascii="Tahoma" w:hAnsi="Tahoma" w:cs="Tahoma"/>
                      <w:b/>
                      <w:color w:val="0070C0"/>
                      <w:sz w:val="28"/>
                      <w:szCs w:val="28"/>
                    </w:rPr>
                    <w:t xml:space="preserve"> февраля </w:t>
                  </w:r>
                </w:p>
                <w:p w:rsidR="006B0886" w:rsidRPr="006B0886" w:rsidRDefault="006B0886" w:rsidP="006B0886">
                  <w:pPr>
                    <w:jc w:val="center"/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</w:pPr>
                  <w:r w:rsidRPr="006B0886">
                    <w:rPr>
                      <w:rFonts w:ascii="Tahoma" w:hAnsi="Tahoma" w:cs="Tahoma"/>
                      <w:b/>
                      <w:color w:val="0070C0"/>
                      <w:sz w:val="56"/>
                      <w:szCs w:val="56"/>
                    </w:rPr>
                    <w:t>1781</w:t>
                  </w:r>
                </w:p>
                <w:p w:rsidR="006B0886" w:rsidRDefault="006B0886" w:rsidP="006B0886"/>
              </w:tc>
            </w:tr>
          </w:tbl>
          <w:p w:rsidR="006B0886" w:rsidRDefault="006B0886" w:rsidP="006B0886"/>
        </w:tc>
      </w:tr>
      <w:tr w:rsidR="00C66D25" w:rsidTr="001C5A96">
        <w:tc>
          <w:tcPr>
            <w:tcW w:w="2051" w:type="dxa"/>
          </w:tcPr>
          <w:p w:rsidR="006B0886" w:rsidRDefault="00D9570A" w:rsidP="006B0886">
            <w:r>
              <w:rPr>
                <w:noProof/>
                <w:lang w:eastAsia="ru-RU"/>
              </w:rPr>
              <w:drawing>
                <wp:inline distT="0" distB="0" distL="0" distR="0">
                  <wp:extent cx="1113453" cy="1439138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63" cy="148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570A" w:rsidRDefault="00D9570A" w:rsidP="00D9570A">
            <w:pPr>
              <w:jc w:val="center"/>
              <w:rPr>
                <w:sz w:val="16"/>
                <w:szCs w:val="16"/>
              </w:rPr>
            </w:pPr>
            <w:r w:rsidRPr="00D9570A">
              <w:rPr>
                <w:sz w:val="16"/>
                <w:szCs w:val="16"/>
              </w:rPr>
              <w:t>Иван Варфоломеевич Якоби</w:t>
            </w:r>
            <w:r>
              <w:rPr>
                <w:sz w:val="16"/>
                <w:szCs w:val="16"/>
              </w:rPr>
              <w:t xml:space="preserve"> (1762-1796),</w:t>
            </w:r>
          </w:p>
          <w:p w:rsidR="00D9570A" w:rsidRPr="00D9570A" w:rsidRDefault="00D9570A" w:rsidP="00D95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генерал-губернатор</w:t>
            </w:r>
          </w:p>
        </w:tc>
        <w:tc>
          <w:tcPr>
            <w:tcW w:w="5368" w:type="dxa"/>
          </w:tcPr>
          <w:p w:rsidR="006B0886" w:rsidRPr="00FA7572" w:rsidRDefault="006B0886" w:rsidP="00361898">
            <w:pPr>
              <w:jc w:val="center"/>
              <w:rPr>
                <w:rFonts w:ascii="Times New Roman" w:hAnsi="Times New Roman" w:cs="Times New Roman"/>
              </w:rPr>
            </w:pPr>
            <w:r w:rsidRPr="00FA7572">
              <w:rPr>
                <w:rFonts w:ascii="Times New Roman" w:hAnsi="Times New Roman" w:cs="Times New Roman"/>
              </w:rPr>
              <w:t xml:space="preserve">7 ноября 1775 года вышел указ Екатерины </w:t>
            </w:r>
            <w:r w:rsidRPr="00FA7572">
              <w:rPr>
                <w:rFonts w:ascii="Times New Roman" w:hAnsi="Times New Roman" w:cs="Times New Roman"/>
                <w:lang w:val="en-US"/>
              </w:rPr>
              <w:t>II</w:t>
            </w:r>
            <w:r w:rsidR="00361898" w:rsidRPr="00FA7572">
              <w:rPr>
                <w:rFonts w:ascii="Times New Roman" w:hAnsi="Times New Roman" w:cs="Times New Roman"/>
              </w:rPr>
              <w:t xml:space="preserve">«Учреждение для управления губерний». Для новых образований было введено и новое название – наместничество </w:t>
            </w:r>
            <w:r w:rsidR="00361898" w:rsidRPr="008B6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 дальнейшем Павел </w:t>
            </w:r>
            <w:r w:rsidR="00361898" w:rsidRPr="008B62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361898" w:rsidRPr="008B6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возвратит им более привычное название – губернии</w:t>
            </w:r>
            <w:r w:rsidR="008B6253" w:rsidRPr="008B6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361898" w:rsidRPr="008B62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8B6253" w:rsidRDefault="00361898" w:rsidP="00361898">
            <w:pPr>
              <w:jc w:val="center"/>
              <w:rPr>
                <w:rFonts w:ascii="Times New Roman" w:hAnsi="Times New Roman" w:cs="Times New Roman"/>
              </w:rPr>
            </w:pPr>
            <w:r w:rsidRPr="00FA7572">
              <w:rPr>
                <w:rFonts w:ascii="Times New Roman" w:hAnsi="Times New Roman" w:cs="Times New Roman"/>
              </w:rPr>
              <w:t>11 января 1780</w:t>
            </w:r>
            <w:r w:rsidR="00D9570A" w:rsidRPr="00FA7572">
              <w:rPr>
                <w:rFonts w:ascii="Times New Roman" w:hAnsi="Times New Roman" w:cs="Times New Roman"/>
              </w:rPr>
              <w:t xml:space="preserve"> года вышел императорский указ </w:t>
            </w:r>
          </w:p>
          <w:p w:rsidR="008B6253" w:rsidRDefault="00D9570A" w:rsidP="00361898">
            <w:pPr>
              <w:jc w:val="center"/>
              <w:rPr>
                <w:rFonts w:ascii="Times New Roman" w:hAnsi="Times New Roman" w:cs="Times New Roman"/>
              </w:rPr>
            </w:pPr>
            <w:r w:rsidRPr="00FA7572">
              <w:rPr>
                <w:rFonts w:ascii="Times New Roman" w:hAnsi="Times New Roman" w:cs="Times New Roman"/>
              </w:rPr>
              <w:t xml:space="preserve">«О учреждении Саратовского наместничества», </w:t>
            </w:r>
            <w:r w:rsidR="00FA7572" w:rsidRPr="00FA7572">
              <w:rPr>
                <w:rFonts w:ascii="Times New Roman" w:hAnsi="Times New Roman" w:cs="Times New Roman"/>
              </w:rPr>
              <w:t>согласно</w:t>
            </w:r>
            <w:r w:rsidRPr="00FA7572">
              <w:rPr>
                <w:rFonts w:ascii="Times New Roman" w:hAnsi="Times New Roman" w:cs="Times New Roman"/>
              </w:rPr>
              <w:t xml:space="preserve"> которому астраханский губернатор И.В. Якоби</w:t>
            </w:r>
            <w:r w:rsidR="00FA7572">
              <w:rPr>
                <w:rFonts w:ascii="Times New Roman" w:hAnsi="Times New Roman" w:cs="Times New Roman"/>
              </w:rPr>
              <w:t xml:space="preserve"> должен был выделить территорию.</w:t>
            </w:r>
            <w:r w:rsidR="008C7C66">
              <w:rPr>
                <w:rFonts w:ascii="Times New Roman" w:hAnsi="Times New Roman" w:cs="Times New Roman"/>
              </w:rPr>
              <w:t xml:space="preserve"> Саратовским наместником стал </w:t>
            </w:r>
          </w:p>
          <w:p w:rsidR="00361898" w:rsidRDefault="008C7C66" w:rsidP="00361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видный политический </w:t>
            </w:r>
            <w:r w:rsidR="008B6253">
              <w:rPr>
                <w:rFonts w:ascii="Times New Roman" w:hAnsi="Times New Roman" w:cs="Times New Roman"/>
              </w:rPr>
              <w:t>деятель Г.А.</w:t>
            </w:r>
            <w:r>
              <w:rPr>
                <w:rFonts w:ascii="Times New Roman" w:hAnsi="Times New Roman" w:cs="Times New Roman"/>
              </w:rPr>
              <w:t xml:space="preserve"> Потёмкин.</w:t>
            </w:r>
          </w:p>
          <w:p w:rsidR="008C7C66" w:rsidRPr="008C7C66" w:rsidRDefault="008C7C66" w:rsidP="00361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"/>
          </w:tcPr>
          <w:p w:rsidR="006B0886" w:rsidRDefault="00361898" w:rsidP="006B0886">
            <w:r>
              <w:rPr>
                <w:noProof/>
                <w:lang w:eastAsia="ru-RU"/>
              </w:rPr>
              <w:drawing>
                <wp:inline distT="0" distB="0" distL="0" distR="0">
                  <wp:extent cx="1262847" cy="1430800"/>
                  <wp:effectExtent l="0" t="0" r="0" b="0"/>
                  <wp:docPr id="1" name="Рисунок 1" descr="Портрет Екатерины II. Фёдор Рокотов. 1763 год. Третьяковская гале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ртрет Екатерины II. Фёдор Рокотов. 1763 год. Третьяковская гале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43" cy="148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98" w:rsidRDefault="00361898" w:rsidP="00361898">
            <w:pPr>
              <w:jc w:val="center"/>
              <w:rPr>
                <w:sz w:val="16"/>
                <w:szCs w:val="16"/>
                <w:lang w:val="en-US"/>
              </w:rPr>
            </w:pPr>
            <w:r w:rsidRPr="00361898">
              <w:rPr>
                <w:sz w:val="16"/>
                <w:szCs w:val="16"/>
              </w:rPr>
              <w:t xml:space="preserve">Екатерина </w:t>
            </w:r>
            <w:r w:rsidRPr="00361898">
              <w:rPr>
                <w:sz w:val="16"/>
                <w:szCs w:val="16"/>
                <w:lang w:val="en-US"/>
              </w:rPr>
              <w:t>II</w:t>
            </w:r>
          </w:p>
          <w:p w:rsidR="00361898" w:rsidRDefault="00361898" w:rsidP="00361898">
            <w:pPr>
              <w:jc w:val="center"/>
              <w:rPr>
                <w:sz w:val="16"/>
                <w:szCs w:val="16"/>
              </w:rPr>
            </w:pPr>
            <w:r w:rsidRPr="00361898">
              <w:rPr>
                <w:sz w:val="16"/>
                <w:szCs w:val="16"/>
                <w:lang w:val="en-US"/>
              </w:rPr>
              <w:t xml:space="preserve"> (</w:t>
            </w:r>
            <w:r w:rsidRPr="00361898">
              <w:rPr>
                <w:sz w:val="16"/>
                <w:szCs w:val="16"/>
              </w:rPr>
              <w:t>годы царствования</w:t>
            </w:r>
          </w:p>
          <w:p w:rsidR="00361898" w:rsidRPr="00361898" w:rsidRDefault="00361898" w:rsidP="00361898">
            <w:pPr>
              <w:jc w:val="center"/>
              <w:rPr>
                <w:sz w:val="16"/>
                <w:szCs w:val="16"/>
              </w:rPr>
            </w:pPr>
            <w:r w:rsidRPr="00361898">
              <w:rPr>
                <w:sz w:val="16"/>
                <w:szCs w:val="16"/>
              </w:rPr>
              <w:t xml:space="preserve"> 1762-1796)</w:t>
            </w:r>
          </w:p>
        </w:tc>
      </w:tr>
      <w:tr w:rsidR="00C66D25" w:rsidTr="001C5A96">
        <w:tc>
          <w:tcPr>
            <w:tcW w:w="2051" w:type="dxa"/>
          </w:tcPr>
          <w:p w:rsidR="006B0886" w:rsidRDefault="008B6253" w:rsidP="000F274E">
            <w:pPr>
              <w:ind w:firstLine="35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8137" cy="1717008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708" cy="1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74E" w:rsidRDefault="000F274E" w:rsidP="000F274E">
            <w:pPr>
              <w:ind w:firstLine="35"/>
              <w:jc w:val="center"/>
              <w:rPr>
                <w:sz w:val="16"/>
                <w:szCs w:val="16"/>
              </w:rPr>
            </w:pPr>
            <w:r w:rsidRPr="000F274E">
              <w:rPr>
                <w:sz w:val="16"/>
                <w:szCs w:val="16"/>
              </w:rPr>
              <w:t>Григорий Александрович Потёмкин</w:t>
            </w:r>
            <w:r>
              <w:rPr>
                <w:sz w:val="16"/>
                <w:szCs w:val="16"/>
              </w:rPr>
              <w:t>-Таврический</w:t>
            </w:r>
          </w:p>
          <w:p w:rsidR="00631B7C" w:rsidRPr="000F274E" w:rsidRDefault="00631B7C" w:rsidP="00631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(1739-1791)</w:t>
            </w:r>
          </w:p>
        </w:tc>
        <w:tc>
          <w:tcPr>
            <w:tcW w:w="5368" w:type="dxa"/>
          </w:tcPr>
          <w:p w:rsidR="00FB08D3" w:rsidRPr="008C7C66" w:rsidRDefault="00FB08D3" w:rsidP="00631B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C7C66">
              <w:rPr>
                <w:b/>
                <w:bCs/>
                <w:color w:val="FF0000"/>
                <w:sz w:val="28"/>
                <w:szCs w:val="28"/>
              </w:rPr>
              <w:t>3 февраля 1781 года (240 лет назад)</w:t>
            </w:r>
          </w:p>
          <w:p w:rsidR="006B0886" w:rsidRDefault="00FB08D3" w:rsidP="00631B7C">
            <w:pPr>
              <w:jc w:val="center"/>
              <w:rPr>
                <w:rFonts w:ascii="Times New Roman" w:hAnsi="Times New Roman" w:cs="Times New Roman"/>
              </w:rPr>
            </w:pPr>
            <w:r w:rsidRPr="008C7C66">
              <w:rPr>
                <w:rFonts w:ascii="Times New Roman" w:hAnsi="Times New Roman" w:cs="Times New Roman"/>
              </w:rPr>
              <w:t>в торжественной обстановке в Саратове было открыто наместничество. Первым губернатором стал генерал-майор Иван Игнатьевич Поливанов.</w:t>
            </w:r>
            <w:r>
              <w:rPr>
                <w:rFonts w:ascii="Times New Roman" w:hAnsi="Times New Roman" w:cs="Times New Roman"/>
              </w:rPr>
              <w:t xml:space="preserve"> Центром наместничества стал Саратов, который получил свой герб</w:t>
            </w:r>
            <w:r w:rsidR="008B4922">
              <w:rPr>
                <w:rFonts w:ascii="Times New Roman" w:hAnsi="Times New Roman" w:cs="Times New Roman"/>
              </w:rPr>
              <w:t xml:space="preserve"> – три стерляди на голубом </w:t>
            </w:r>
            <w:r w:rsidR="00A71F0D">
              <w:rPr>
                <w:rFonts w:ascii="Times New Roman" w:hAnsi="Times New Roman" w:cs="Times New Roman"/>
              </w:rPr>
              <w:t>фоне (</w:t>
            </w:r>
            <w:r w:rsidR="008B4922">
              <w:rPr>
                <w:rFonts w:ascii="Times New Roman" w:hAnsi="Times New Roman" w:cs="Times New Roman"/>
              </w:rPr>
              <w:t>как символ рыбных богатств и значения города и губернии в рыбной торговле на Волге). Были утверждены и гербы уездных городов. В 1783 г. Саратовское наместничество</w:t>
            </w:r>
            <w:r w:rsidR="00A71F0D">
              <w:rPr>
                <w:rFonts w:ascii="Times New Roman" w:hAnsi="Times New Roman" w:cs="Times New Roman"/>
              </w:rPr>
              <w:t xml:space="preserve"> состояло из 11 уездов, 1192 населённых пункта (445 сёл, 640 деревень и 106 колоний). Численность населения -640 000 человек.</w:t>
            </w:r>
          </w:p>
          <w:p w:rsidR="00932E6E" w:rsidRDefault="00932E6E" w:rsidP="00631B7C">
            <w:pPr>
              <w:jc w:val="center"/>
            </w:pPr>
          </w:p>
        </w:tc>
        <w:tc>
          <w:tcPr>
            <w:tcW w:w="2209" w:type="dxa"/>
            <w:gridSpan w:val="2"/>
          </w:tcPr>
          <w:p w:rsidR="00A71F0D" w:rsidRDefault="00A71F0D" w:rsidP="008B6253"/>
          <w:p w:rsidR="006B0886" w:rsidRDefault="008B4922" w:rsidP="008B6253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-1462</wp:posOffset>
                  </wp:positionH>
                  <wp:positionV relativeFrom="paragraph">
                    <wp:posOffset>-2407</wp:posOffset>
                  </wp:positionV>
                  <wp:extent cx="1304183" cy="1382395"/>
                  <wp:effectExtent l="0" t="0" r="0" b="825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83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F0D" w:rsidRPr="00A71F0D" w:rsidRDefault="00A71F0D" w:rsidP="00A71F0D"/>
          <w:p w:rsidR="00A71F0D" w:rsidRPr="00A71F0D" w:rsidRDefault="00A71F0D" w:rsidP="00A71F0D"/>
          <w:p w:rsidR="00A71F0D" w:rsidRPr="00A71F0D" w:rsidRDefault="00A71F0D" w:rsidP="00A71F0D"/>
          <w:p w:rsidR="00A71F0D" w:rsidRDefault="00A71F0D" w:rsidP="00A71F0D"/>
          <w:p w:rsidR="00A71F0D" w:rsidRPr="00A71F0D" w:rsidRDefault="00A71F0D" w:rsidP="00A71F0D"/>
          <w:p w:rsidR="00A71F0D" w:rsidRDefault="00A71F0D" w:rsidP="00A71F0D"/>
          <w:p w:rsidR="00A71F0D" w:rsidRDefault="00A71F0D" w:rsidP="00A71F0D"/>
          <w:p w:rsidR="00A71F0D" w:rsidRPr="00A71F0D" w:rsidRDefault="00A71F0D" w:rsidP="00A71F0D">
            <w:pPr>
              <w:ind w:hanging="14"/>
              <w:jc w:val="center"/>
              <w:rPr>
                <w:sz w:val="16"/>
                <w:szCs w:val="16"/>
              </w:rPr>
            </w:pPr>
            <w:r w:rsidRPr="00A71F0D">
              <w:rPr>
                <w:sz w:val="16"/>
                <w:szCs w:val="16"/>
              </w:rPr>
              <w:t>Герб</w:t>
            </w:r>
          </w:p>
          <w:p w:rsidR="00A71F0D" w:rsidRPr="00A71F0D" w:rsidRDefault="00A71F0D" w:rsidP="00A71F0D">
            <w:pPr>
              <w:ind w:hanging="14"/>
              <w:jc w:val="center"/>
            </w:pPr>
            <w:r w:rsidRPr="00A71F0D">
              <w:rPr>
                <w:sz w:val="16"/>
                <w:szCs w:val="16"/>
              </w:rPr>
              <w:t>Саратовскойгубернии</w:t>
            </w:r>
          </w:p>
        </w:tc>
      </w:tr>
      <w:tr w:rsidR="00932E6E" w:rsidTr="001C5A96">
        <w:tc>
          <w:tcPr>
            <w:tcW w:w="7428" w:type="dxa"/>
            <w:gridSpan w:val="3"/>
          </w:tcPr>
          <w:p w:rsidR="00932E6E" w:rsidRDefault="00932E6E" w:rsidP="00932E6E">
            <w:r>
              <w:rPr>
                <w:noProof/>
                <w:lang w:eastAsia="ru-RU"/>
              </w:rPr>
              <w:drawing>
                <wp:inline distT="0" distB="0" distL="0" distR="0">
                  <wp:extent cx="4579663" cy="383177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386" cy="395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E6E" w:rsidRDefault="00932E6E" w:rsidP="00932E6E">
            <w:pPr>
              <w:jc w:val="center"/>
            </w:pPr>
            <w:r>
              <w:t>Саратовское наместничество в 1792 году</w:t>
            </w:r>
          </w:p>
        </w:tc>
        <w:tc>
          <w:tcPr>
            <w:tcW w:w="2200" w:type="dxa"/>
          </w:tcPr>
          <w:p w:rsidR="00932E6E" w:rsidRDefault="00932E6E" w:rsidP="00932E6E">
            <w:p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tooltip="Аткарский уезд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Аткарскийуезд</w:t>
              </w:r>
            </w:hyperlink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tooltip="Балашовский уезд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Балашовский уезд</w:t>
              </w:r>
            </w:hyperlink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tooltip="Вольский уезд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Вольский уезд</w:t>
              </w:r>
            </w:hyperlink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tooltip="Камышинский уезд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Камышинский уезд</w:t>
              </w:r>
            </w:hyperlink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tooltip="Кузнецкий уезд (Саратовская губерния)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Кузнецкий уезд</w:t>
              </w:r>
            </w:hyperlink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5" w:tooltip="Петровский уезд (Саратовская губерния)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Петровский уезд</w:t>
              </w:r>
            </w:hyperlink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6" w:tooltip="Саратовский уезд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Саратовский уезд</w:t>
              </w:r>
            </w:hyperlink>
          </w:p>
          <w:p w:rsidR="00932E6E" w:rsidRP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7" w:tooltip="Сердобский уезд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Сердобский уезд</w:t>
              </w:r>
            </w:hyperlink>
          </w:p>
          <w:p w:rsidR="00932E6E" w:rsidRDefault="00610E4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8" w:tooltip="Хвалынский уезд" w:history="1">
              <w:r w:rsidR="00932E6E" w:rsidRPr="00932E6E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Хвалынский уезд</w:t>
              </w:r>
            </w:hyperlink>
          </w:p>
          <w:p w:rsidR="00932E6E" w:rsidRPr="00932E6E" w:rsidRDefault="00932E6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Новохопёрский уезд</w:t>
            </w:r>
          </w:p>
          <w:p w:rsidR="00932E6E" w:rsidRPr="00932E6E" w:rsidRDefault="00932E6E" w:rsidP="00932E6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4"/>
              <w:ind w:left="3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2E6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Царицынский уезд</w:t>
            </w:r>
          </w:p>
          <w:p w:rsidR="00932E6E" w:rsidRDefault="00932E6E" w:rsidP="00932E6E"/>
        </w:tc>
      </w:tr>
    </w:tbl>
    <w:p w:rsidR="00932E6E" w:rsidRDefault="00932E6E" w:rsidP="001C5A96">
      <w:bookmarkStart w:id="0" w:name="_GoBack"/>
      <w:bookmarkEnd w:id="0"/>
    </w:p>
    <w:sectPr w:rsidR="00932E6E" w:rsidSect="006B08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87C"/>
    <w:multiLevelType w:val="multilevel"/>
    <w:tmpl w:val="421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E75EF"/>
    <w:multiLevelType w:val="multilevel"/>
    <w:tmpl w:val="313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/>
  <w:rsids>
    <w:rsidRoot w:val="00913EAE"/>
    <w:rsid w:val="000F274E"/>
    <w:rsid w:val="001C5A96"/>
    <w:rsid w:val="00361898"/>
    <w:rsid w:val="00610E4E"/>
    <w:rsid w:val="00631B7C"/>
    <w:rsid w:val="006A3B4B"/>
    <w:rsid w:val="006A3DDB"/>
    <w:rsid w:val="006B0886"/>
    <w:rsid w:val="007D2E11"/>
    <w:rsid w:val="008B4922"/>
    <w:rsid w:val="008B6253"/>
    <w:rsid w:val="008C7C66"/>
    <w:rsid w:val="00913EAE"/>
    <w:rsid w:val="00932E6E"/>
    <w:rsid w:val="0099114E"/>
    <w:rsid w:val="00A71F0D"/>
    <w:rsid w:val="00C66D25"/>
    <w:rsid w:val="00CA1D60"/>
    <w:rsid w:val="00D9570A"/>
    <w:rsid w:val="00E80FD0"/>
    <w:rsid w:val="00EE6815"/>
    <w:rsid w:val="00FA7572"/>
    <w:rsid w:val="00FB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A%D0%B0%D0%BC%D1%8B%D1%88%D0%B8%D0%BD%D1%81%D0%BA%D0%B8%D0%B9_%D1%83%D0%B5%D0%B7%D0%B4" TargetMode="External"/><Relationship Id="rId18" Type="http://schemas.openxmlformats.org/officeDocument/2006/relationships/hyperlink" Target="https://ru.wikipedia.org/wiki/%D0%A5%D0%B2%D0%B0%D0%BB%D1%8B%D0%BD%D1%81%D0%BA%D0%B8%D0%B9_%D1%83%D0%B5%D0%B7%D0%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2%D0%BE%D0%BB%D1%8C%D1%81%D0%BA%D0%B8%D0%B9_%D1%83%D0%B5%D0%B7%D0%B4" TargetMode="External"/><Relationship Id="rId17" Type="http://schemas.openxmlformats.org/officeDocument/2006/relationships/hyperlink" Target="https://ru.wikipedia.org/wiki/%D0%A1%D0%B5%D1%80%D0%B4%D0%BE%D0%B1%D1%81%D0%BA%D0%B8%D0%B9_%D1%83%D0%B5%D0%B7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0%D1%80%D0%B0%D1%82%D0%BE%D0%B2%D1%81%D0%BA%D0%B8%D0%B9_%D1%83%D0%B5%D0%B7%D0%B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1%D0%B0%D0%BB%D0%B0%D1%88%D0%BE%D0%B2%D1%81%D0%BA%D0%B8%D0%B9_%D1%83%D0%B5%D0%B7%D0%B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F%D0%B5%D1%82%D1%80%D0%BE%D0%B2%D1%81%D0%BA%D0%B8%D0%B9_%D1%83%D0%B5%D0%B7%D0%B4_(%D0%A1%D0%B0%D1%80%D0%B0%D1%82%D0%BE%D0%B2%D1%81%D0%BA%D0%B0%D1%8F_%D0%B3%D1%83%D0%B1%D0%B5%D1%80%D0%BD%D0%B8%D1%8F)" TargetMode="External"/><Relationship Id="rId10" Type="http://schemas.openxmlformats.org/officeDocument/2006/relationships/hyperlink" Target="https://ru.wikipedia.org/wiki/%D0%90%D1%82%D0%BA%D0%B0%D1%80%D1%81%D0%BA%D0%B8%D0%B9_%D1%83%D0%B5%D0%B7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9A%D1%83%D0%B7%D0%BD%D0%B5%D1%86%D0%BA%D0%B8%D0%B9_%D1%83%D0%B5%D0%B7%D0%B4_(%D0%A1%D0%B0%D1%80%D0%B0%D1%82%D0%BE%D0%B2%D1%81%D0%BA%D0%B0%D1%8F_%D0%B3%D1%83%D0%B1%D0%B5%D1%8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2021-02-10T16:01:00Z</dcterms:created>
  <dcterms:modified xsi:type="dcterms:W3CDTF">2021-02-10T16:01:00Z</dcterms:modified>
</cp:coreProperties>
</file>