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9" w:type="dxa"/>
        <w:tblLook w:val="01E0"/>
      </w:tblPr>
      <w:tblGrid>
        <w:gridCol w:w="7252"/>
        <w:gridCol w:w="3727"/>
      </w:tblGrid>
      <w:tr w:rsidR="008F3E5A" w:rsidRPr="008F3E5A" w:rsidTr="008F3E5A">
        <w:tc>
          <w:tcPr>
            <w:tcW w:w="10979" w:type="dxa"/>
            <w:gridSpan w:val="2"/>
          </w:tcPr>
          <w:p w:rsidR="008F3E5A" w:rsidRPr="008F3E5A" w:rsidRDefault="008F3E5A" w:rsidP="008F3E5A">
            <w:pPr>
              <w:jc w:val="center"/>
              <w:rPr>
                <w:rFonts w:ascii="Tahoma" w:hAnsi="Tahoma" w:cs="Tahoma"/>
                <w:b/>
                <w:color w:val="FF0000"/>
                <w:sz w:val="48"/>
                <w:szCs w:val="48"/>
              </w:rPr>
            </w:pPr>
            <w:r w:rsidRPr="008F3E5A">
              <w:rPr>
                <w:rFonts w:ascii="Tahoma" w:hAnsi="Tahoma" w:cs="Tahoma"/>
                <w:b/>
                <w:color w:val="FF0000"/>
                <w:sz w:val="48"/>
                <w:szCs w:val="48"/>
              </w:rPr>
              <w:t>БИТВА ЗА ЛЕНИНГРАД</w:t>
            </w:r>
          </w:p>
          <w:p w:rsidR="008F3E5A" w:rsidRPr="00B73ED3" w:rsidRDefault="008F3E5A" w:rsidP="008F3E5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73ED3">
              <w:rPr>
                <w:rFonts w:ascii="Tahoma" w:hAnsi="Tahoma" w:cs="Tahoma"/>
                <w:sz w:val="28"/>
                <w:szCs w:val="28"/>
              </w:rPr>
              <w:t>10 июля</w:t>
            </w:r>
            <w:smartTag w:uri="urn:schemas-microsoft-com:office:smarttags" w:element="metricconverter">
              <w:smartTagPr>
                <w:attr w:name="ProductID" w:val="-1941 г"/>
              </w:smartTagPr>
              <w:r w:rsidRPr="00B73ED3">
                <w:rPr>
                  <w:rFonts w:ascii="Tahoma" w:hAnsi="Tahoma" w:cs="Tahoma"/>
                  <w:sz w:val="28"/>
                  <w:szCs w:val="28"/>
                </w:rPr>
                <w:t>-1941 г</w:t>
              </w:r>
            </w:smartTag>
            <w:r w:rsidRPr="00B73ED3">
              <w:rPr>
                <w:rFonts w:ascii="Tahoma" w:hAnsi="Tahoma" w:cs="Tahoma"/>
                <w:sz w:val="28"/>
                <w:szCs w:val="28"/>
              </w:rPr>
              <w:t>. – 9 августа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B73ED3">
                <w:rPr>
                  <w:rFonts w:ascii="Tahoma" w:hAnsi="Tahoma" w:cs="Tahoma"/>
                  <w:sz w:val="28"/>
                  <w:szCs w:val="28"/>
                </w:rPr>
                <w:t>1944 г</w:t>
              </w:r>
            </w:smartTag>
            <w:r w:rsidRPr="00B73ED3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8F3E5A" w:rsidRPr="008F3E5A" w:rsidRDefault="008F3E5A" w:rsidP="008F3E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3E5A" w:rsidRPr="00B73ED3" w:rsidRDefault="008F3E5A" w:rsidP="008F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3ED3">
              <w:rPr>
                <w:rFonts w:ascii="Times New Roman" w:hAnsi="Times New Roman"/>
                <w:sz w:val="24"/>
                <w:szCs w:val="24"/>
              </w:rPr>
              <w:t>боронительные и наступательные операции.</w:t>
            </w:r>
          </w:p>
          <w:p w:rsidR="008F3E5A" w:rsidRPr="00B73ED3" w:rsidRDefault="008F3E5A" w:rsidP="008F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D3">
              <w:rPr>
                <w:rFonts w:ascii="Times New Roman" w:hAnsi="Times New Roman"/>
                <w:sz w:val="24"/>
                <w:szCs w:val="24"/>
              </w:rPr>
              <w:t>Военно-политическое руководство фашистской Германии, учитывая факторы политического, экономического и стратегического значения, наметило Ленинград одним из первоочередных объектов своей агрессии. Оно намеревалось стереть Ленинград с лица земли, истребить население и тем самым ликвидировать колыбель пролетарской революции. С 10 июля по конец сентября 1941 года советские войска вели бои на дальних подступах к Ленинграду. 8 сентября противник овладел Шлиссельбургом (Петрокрепостью) и отрезал город от суши.</w:t>
            </w:r>
          </w:p>
          <w:p w:rsidR="008F3E5A" w:rsidRPr="008F3E5A" w:rsidRDefault="008F3E5A" w:rsidP="008F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E8B" w:rsidTr="008F3E5A">
        <w:trPr>
          <w:trHeight w:val="9710"/>
        </w:trPr>
        <w:tc>
          <w:tcPr>
            <w:tcW w:w="7338" w:type="dxa"/>
          </w:tcPr>
          <w:p w:rsidR="00B73ED3" w:rsidRPr="008F3E5A" w:rsidRDefault="00B73ED3" w:rsidP="007B2F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7E8B" w:rsidRPr="00B73ED3" w:rsidRDefault="00FE7E8B" w:rsidP="007B2FEF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B73ED3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БЛОКАДА ДЕНИНГРАДА</w:t>
            </w:r>
          </w:p>
          <w:p w:rsidR="00FE7E8B" w:rsidRPr="00B73ED3" w:rsidRDefault="00FE7E8B" w:rsidP="007B2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D3">
              <w:rPr>
                <w:rFonts w:ascii="Times New Roman" w:hAnsi="Times New Roman"/>
                <w:sz w:val="24"/>
                <w:szCs w:val="24"/>
              </w:rPr>
              <w:t>Но захватить город с ходу врагу не удалось. Сов</w:t>
            </w:r>
            <w:r w:rsidR="00B73ED3">
              <w:rPr>
                <w:rFonts w:ascii="Times New Roman" w:hAnsi="Times New Roman"/>
                <w:sz w:val="24"/>
                <w:szCs w:val="24"/>
              </w:rPr>
              <w:t>етские войска во взаимодействии</w:t>
            </w:r>
            <w:r w:rsidRPr="00B73ED3">
              <w:rPr>
                <w:rFonts w:ascii="Times New Roman" w:hAnsi="Times New Roman"/>
                <w:sz w:val="24"/>
                <w:szCs w:val="24"/>
              </w:rPr>
              <w:t xml:space="preserve"> с флотом организовали прочную оборону и оказывали врагу упорное сопротивление, проводили наступательные оп</w:t>
            </w:r>
            <w:r w:rsidR="00AD674E" w:rsidRPr="00B73ED3">
              <w:rPr>
                <w:rFonts w:ascii="Times New Roman" w:hAnsi="Times New Roman"/>
                <w:sz w:val="24"/>
                <w:szCs w:val="24"/>
              </w:rPr>
              <w:t xml:space="preserve">ерации с целью изматывания сил </w:t>
            </w:r>
            <w:r w:rsidRPr="00B73ED3">
              <w:rPr>
                <w:rFonts w:ascii="Times New Roman" w:hAnsi="Times New Roman"/>
                <w:sz w:val="24"/>
                <w:szCs w:val="24"/>
              </w:rPr>
              <w:t xml:space="preserve"> противника и прорыва блокады.</w:t>
            </w:r>
          </w:p>
          <w:p w:rsidR="00FE7E8B" w:rsidRPr="00B73ED3" w:rsidRDefault="00FE7E8B" w:rsidP="007B2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D3">
              <w:rPr>
                <w:rFonts w:ascii="Times New Roman" w:hAnsi="Times New Roman"/>
                <w:b/>
                <w:sz w:val="24"/>
                <w:szCs w:val="24"/>
              </w:rPr>
              <w:t>18 января 1943 года она была прорвана</w:t>
            </w:r>
            <w:r w:rsidRPr="00B73ED3">
              <w:rPr>
                <w:rFonts w:ascii="Times New Roman" w:hAnsi="Times New Roman"/>
                <w:sz w:val="24"/>
                <w:szCs w:val="24"/>
              </w:rPr>
              <w:t>, а 27 января 1944 года окончательно снята. К 10 августа 1944 года битва за Ленинград завершилась.</w:t>
            </w:r>
          </w:p>
          <w:p w:rsidR="00FE7E8B" w:rsidRPr="00B73ED3" w:rsidRDefault="00FE7E8B" w:rsidP="007B2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D3">
              <w:rPr>
                <w:rFonts w:ascii="Times New Roman" w:hAnsi="Times New Roman"/>
                <w:sz w:val="24"/>
                <w:szCs w:val="24"/>
              </w:rPr>
              <w:t xml:space="preserve">Битва за Ленинград имела большое политическое и военно-стратегическое значение. Она оттянула на себя крупные силы немецко-фашистских войск и всю финскую армию. Гитлеровское командование не могло перебрасывать из-под Ленинграда свои силы на другие направления, где решались главные задачи. 900-дневная защита осаждённого города-это легендарная страница героической истории советского народа и его Вооружённых Сил. За время блокады в городе было сформировано 10 дивизий народного ополчения. За период блокады было отремонтировано и </w:t>
            </w:r>
            <w:proofErr w:type="spellStart"/>
            <w:r w:rsidRPr="00B73E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73ED3">
              <w:rPr>
                <w:rFonts w:ascii="Times New Roman" w:hAnsi="Times New Roman"/>
                <w:sz w:val="24"/>
                <w:szCs w:val="24"/>
              </w:rPr>
              <w:t xml:space="preserve"> построено 2 тыс. танков, 1,5 тыс. самолётов, тысячи полевых и морских орудий, много боевых кораблей, изготовлено 225 тыс. автоматов, 12 тыс. Миномётов, около 10 млн. снарядов и мин.</w:t>
            </w:r>
          </w:p>
          <w:p w:rsidR="00FE7E8B" w:rsidRPr="00B73ED3" w:rsidRDefault="00FE7E8B" w:rsidP="007B2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D3">
              <w:rPr>
                <w:rFonts w:ascii="Times New Roman" w:hAnsi="Times New Roman"/>
                <w:sz w:val="24"/>
                <w:szCs w:val="24"/>
              </w:rPr>
              <w:t>Советское правительство высоко оценило мужество и героизм воинов Ленинградского фронта и моряков Краснознамённого Балтийского флота, защищавших Ленинград. Свыше 350 тыс. солдат, офицеров и генералов Ленинградского фронта награждены орденами и медалями, 226 из них присвоено звание Героя Советского Союза.</w:t>
            </w:r>
          </w:p>
          <w:p w:rsidR="00FE7E8B" w:rsidRPr="00B73ED3" w:rsidRDefault="00FE7E8B" w:rsidP="007B2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D3">
              <w:rPr>
                <w:rFonts w:ascii="Times New Roman" w:hAnsi="Times New Roman"/>
                <w:sz w:val="24"/>
                <w:szCs w:val="24"/>
              </w:rPr>
              <w:t>Указом Президиума Верховного Совета СССР от 22 декабря 1942 года была учреждена медаль «За оборону Ленинграда», которой награждено около 1,5 млн. человек, 26 января 1945 года Ленинград награждён орденом Ленина, а 8 мая 1965 года городу-герою Ленинграду вручена медаль «Золотая Звезда»</w:t>
            </w:r>
          </w:p>
          <w:p w:rsidR="00FE7E8B" w:rsidRDefault="00FE7E8B" w:rsidP="007B2FEF">
            <w:pPr>
              <w:jc w:val="center"/>
              <w:rPr>
                <w:rFonts w:ascii="Monotype Corsiva" w:eastAsia="Kozuka Mincho Pro H" w:hAnsi="Monotype Corsiva"/>
                <w:sz w:val="20"/>
                <w:szCs w:val="20"/>
              </w:rPr>
            </w:pPr>
            <w:r w:rsidRPr="008E3648">
              <w:rPr>
                <w:rFonts w:ascii="Monotype Corsiva" w:eastAsia="Kozuka Mincho Pro H" w:hAnsi="Monotype Corsiva"/>
                <w:sz w:val="20"/>
                <w:szCs w:val="20"/>
              </w:rPr>
              <w:t xml:space="preserve">(Великая Отечественная война. 1941-1945: Словарь—справочник. </w:t>
            </w:r>
            <w:proofErr w:type="gramStart"/>
            <w:r w:rsidRPr="008E3648">
              <w:rPr>
                <w:rFonts w:ascii="Monotype Corsiva" w:eastAsia="Kozuka Mincho Pro H" w:hAnsi="Monotype Corsiva"/>
                <w:sz w:val="20"/>
                <w:szCs w:val="20"/>
              </w:rPr>
              <w:t xml:space="preserve">М.: Политиздат, 1988.С. </w:t>
            </w:r>
            <w:r>
              <w:rPr>
                <w:rFonts w:ascii="Monotype Corsiva" w:eastAsia="Kozuka Mincho Pro H" w:hAnsi="Monotype Corsiva"/>
                <w:sz w:val="20"/>
                <w:szCs w:val="20"/>
              </w:rPr>
              <w:t>58-59</w:t>
            </w:r>
            <w:r w:rsidRPr="008E3648">
              <w:rPr>
                <w:rFonts w:ascii="Monotype Corsiva" w:eastAsia="Kozuka Mincho Pro H" w:hAnsi="Monotype Corsiva"/>
                <w:sz w:val="20"/>
                <w:szCs w:val="20"/>
              </w:rPr>
              <w:t>)</w:t>
            </w:r>
            <w:proofErr w:type="gramEnd"/>
          </w:p>
          <w:p w:rsidR="00937C04" w:rsidRPr="003163F7" w:rsidRDefault="00937C04" w:rsidP="00EC5A59">
            <w:pPr>
              <w:jc w:val="center"/>
              <w:rPr>
                <w:rFonts w:ascii="Monotype Corsiva" w:hAnsi="Monotype Corsiva" w:cs="Tahoma"/>
                <w:sz w:val="28"/>
                <w:szCs w:val="28"/>
              </w:rPr>
            </w:pPr>
          </w:p>
        </w:tc>
        <w:tc>
          <w:tcPr>
            <w:tcW w:w="3641" w:type="dxa"/>
          </w:tcPr>
          <w:p w:rsidR="00B73ED3" w:rsidRDefault="00B73ED3" w:rsidP="007B2FEF">
            <w:pPr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8F3E5A" w:rsidRDefault="008F3E5A" w:rsidP="007B2FEF">
            <w:pPr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8F3E5A" w:rsidRDefault="008F3E5A" w:rsidP="007B2FEF">
            <w:pPr>
              <w:jc w:val="center"/>
              <w:rPr>
                <w:rFonts w:ascii="Monotype Corsiva" w:hAnsi="Monotype Corsiva" w:cs="Tahoma"/>
                <w:sz w:val="16"/>
                <w:szCs w:val="16"/>
              </w:rPr>
            </w:pPr>
          </w:p>
          <w:p w:rsidR="00FE7E8B" w:rsidRPr="00467F0C" w:rsidRDefault="00B73ED3" w:rsidP="008F3E5A">
            <w:pPr>
              <w:jc w:val="right"/>
              <w:rPr>
                <w:rFonts w:ascii="Monotype Corsiva" w:hAnsi="Monotype Corsiva" w:cs="Tahoma"/>
                <w:sz w:val="16"/>
                <w:szCs w:val="16"/>
                <w:lang w:val="en-US"/>
              </w:rPr>
            </w:pPr>
            <w:r>
              <w:rPr>
                <w:rFonts w:ascii="Monotype Corsiva" w:hAnsi="Monotype Corsiv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09810" cy="1473797"/>
                  <wp:effectExtent l="19050" t="0" r="0" b="0"/>
                  <wp:docPr id="56" name="Рисунок 56" descr="D:\МЕТОДИЧЕСКИЕ МАТЕРИАЛЫ\2019-2020 - ЛЕТОПИСЬ Великой Отечественной - 51 страница\СЛ ВОв 1943 - 6 стр\МАТЕРИАЛЫ 1943 год\1943 - 08 август\33p_plosh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МЕТОДИЧЕСКИЕ МАТЕРИАЛЫ\2019-2020 - ЛЕТОПИСЬ Великой Отечественной - 51 страница\СЛ ВОв 1943 - 6 стр\МАТЕРИАЛЫ 1943 год\1943 - 08 август\33p_plosh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386" cy="148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E8B" w:rsidRPr="00B73ED3" w:rsidRDefault="00FE7E8B" w:rsidP="007B2FEF">
            <w:pPr>
              <w:jc w:val="center"/>
              <w:rPr>
                <w:rFonts w:ascii="Monotype Corsiva" w:hAnsi="Monotype Corsiva" w:cs="Tahoma"/>
                <w:sz w:val="16"/>
                <w:szCs w:val="16"/>
                <w:lang w:val="en-US"/>
              </w:rPr>
            </w:pPr>
          </w:p>
          <w:p w:rsidR="00FE7E8B" w:rsidRDefault="001D6C52" w:rsidP="008F3E5A">
            <w:pPr>
              <w:jc w:val="right"/>
              <w:rPr>
                <w:rFonts w:ascii="Monotype Corsiva" w:hAnsi="Monotype Corsiva" w:cs="Tahoma"/>
                <w:sz w:val="28"/>
                <w:szCs w:val="28"/>
                <w:lang w:val="en-US"/>
              </w:rPr>
            </w:pPr>
            <w:r w:rsidRPr="004E4E81">
              <w:rPr>
                <w:rFonts w:ascii="Monotype Corsiva" w:hAnsi="Monotype Corsiva" w:cs="Tahoma"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35pt;height:307.5pt" o:bordertopcolor="this" o:borderleftcolor="this" o:borderbottomcolor="this" o:borderrightcolor="this">
                  <v:imagedata r:id="rId5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FE7E8B" w:rsidRPr="007A7E66" w:rsidRDefault="00FE7E8B" w:rsidP="00701225">
            <w:pPr>
              <w:jc w:val="center"/>
              <w:rPr>
                <w:rFonts w:ascii="Monotype Corsiva" w:hAnsi="Monotype Corsiva" w:cs="Tahoma"/>
                <w:sz w:val="28"/>
                <w:szCs w:val="28"/>
              </w:rPr>
            </w:pPr>
          </w:p>
        </w:tc>
      </w:tr>
      <w:tr w:rsidR="00FE7E8B" w:rsidRPr="008F3E5A" w:rsidTr="008F3E5A">
        <w:tc>
          <w:tcPr>
            <w:tcW w:w="10979" w:type="dxa"/>
            <w:gridSpan w:val="2"/>
          </w:tcPr>
          <w:p w:rsidR="008F3E5A" w:rsidRPr="008F3E5A" w:rsidRDefault="00EC5A59" w:rsidP="00EC5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3069527"/>
            <w:bookmarkStart w:id="1" w:name="_Hlk63069497"/>
            <w:bookmarkStart w:id="2" w:name="_Hlk63069694"/>
            <w:r w:rsidRPr="008F3E5A">
              <w:rPr>
                <w:rFonts w:ascii="Times New Roman" w:hAnsi="Times New Roman"/>
                <w:b/>
                <w:sz w:val="24"/>
                <w:szCs w:val="24"/>
              </w:rPr>
              <w:t>В битве за Ленинград приняли участие уроженцы Саратовского края:</w:t>
            </w:r>
            <w:r w:rsidRPr="008F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A59" w:rsidRPr="008F3E5A" w:rsidRDefault="00EC5A59" w:rsidP="00EC5A59">
            <w:pPr>
              <w:jc w:val="center"/>
              <w:rPr>
                <w:rFonts w:ascii="Times New Roman" w:hAnsi="Times New Roman"/>
                <w:b/>
                <w:color w:val="BFBFBF"/>
                <w:sz w:val="24"/>
                <w:szCs w:val="24"/>
              </w:rPr>
            </w:pPr>
            <w:r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командир подводной лодки С-7 Краснознамённого Балтийского флота, Герой Советского Союза -</w:t>
            </w:r>
            <w:r w:rsidR="008F3E5A"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Сергей </w:t>
            </w:r>
            <w:proofErr w:type="spellStart"/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Прокофьевич</w:t>
            </w:r>
            <w:proofErr w:type="spellEnd"/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Лисин</w:t>
            </w:r>
            <w:proofErr w:type="spellEnd"/>
            <w:r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(Саратов, 1909-1991);</w:t>
            </w:r>
            <w:r w:rsidRPr="008F3E5A">
              <w:rPr>
                <w:rStyle w:val="10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штурман- электрик подводной лодки М-90- </w:t>
            </w:r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Михаил Никитович Матренин</w:t>
            </w:r>
            <w:r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; моряк-подводник</w:t>
            </w:r>
            <w:r w:rsid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F3E5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саратовец - </w:t>
            </w:r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Владимир Анатольевич Скородумов.</w:t>
            </w:r>
            <w:r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На Ленинградском фронте также сражались: </w:t>
            </w:r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Василий Николаевич Кошкин, Илларион Степанович </w:t>
            </w:r>
            <w:proofErr w:type="spellStart"/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Зенин</w:t>
            </w:r>
            <w:proofErr w:type="spellEnd"/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Николай </w:t>
            </w:r>
            <w:proofErr w:type="spellStart"/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Емельянович</w:t>
            </w:r>
            <w:proofErr w:type="spellEnd"/>
            <w:r w:rsidRPr="008F3E5A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Нечаев</w:t>
            </w:r>
            <w:r w:rsidRPr="008F3E5A">
              <w:rPr>
                <w:rStyle w:val="a6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и многие другие.</w:t>
            </w:r>
          </w:p>
          <w:p w:rsidR="00FE7E8B" w:rsidRPr="008F3E5A" w:rsidRDefault="00FE7E8B" w:rsidP="001508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937C04" w:rsidRPr="00937C04" w:rsidRDefault="00937C04" w:rsidP="00937C04">
      <w:pPr>
        <w:jc w:val="right"/>
        <w:rPr>
          <w:rFonts w:ascii="Monotype Corsiva" w:hAnsi="Monotype Corsiva" w:cs="Tahoma"/>
          <w:sz w:val="20"/>
          <w:szCs w:val="20"/>
          <w:lang w:val="en-US"/>
        </w:rPr>
      </w:pPr>
    </w:p>
    <w:sectPr w:rsidR="00937C04" w:rsidRPr="00937C04" w:rsidSect="007C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4E"/>
    <w:rsid w:val="0002486B"/>
    <w:rsid w:val="00041413"/>
    <w:rsid w:val="00044077"/>
    <w:rsid w:val="00056ED1"/>
    <w:rsid w:val="0006560C"/>
    <w:rsid w:val="0007755B"/>
    <w:rsid w:val="00080329"/>
    <w:rsid w:val="00097355"/>
    <w:rsid w:val="000A3AC2"/>
    <w:rsid w:val="000D748C"/>
    <w:rsid w:val="000D7665"/>
    <w:rsid w:val="000F6BD2"/>
    <w:rsid w:val="001136EF"/>
    <w:rsid w:val="001157B6"/>
    <w:rsid w:val="00141D2D"/>
    <w:rsid w:val="0015080F"/>
    <w:rsid w:val="001638C6"/>
    <w:rsid w:val="001761E7"/>
    <w:rsid w:val="00176F37"/>
    <w:rsid w:val="001A1C17"/>
    <w:rsid w:val="001C3125"/>
    <w:rsid w:val="001C3AB7"/>
    <w:rsid w:val="001C4CD7"/>
    <w:rsid w:val="001D2D35"/>
    <w:rsid w:val="001D3414"/>
    <w:rsid w:val="001D4B84"/>
    <w:rsid w:val="001D6C52"/>
    <w:rsid w:val="001E6E3D"/>
    <w:rsid w:val="00206810"/>
    <w:rsid w:val="002072F1"/>
    <w:rsid w:val="0023140E"/>
    <w:rsid w:val="00236890"/>
    <w:rsid w:val="00251813"/>
    <w:rsid w:val="00275CA7"/>
    <w:rsid w:val="002A591F"/>
    <w:rsid w:val="002B2939"/>
    <w:rsid w:val="002F1774"/>
    <w:rsid w:val="002F4A7D"/>
    <w:rsid w:val="003163F7"/>
    <w:rsid w:val="00331F58"/>
    <w:rsid w:val="0033464A"/>
    <w:rsid w:val="00340196"/>
    <w:rsid w:val="00351FE3"/>
    <w:rsid w:val="00360A68"/>
    <w:rsid w:val="003816CF"/>
    <w:rsid w:val="003A3733"/>
    <w:rsid w:val="003B6500"/>
    <w:rsid w:val="003D003C"/>
    <w:rsid w:val="00400332"/>
    <w:rsid w:val="0040264E"/>
    <w:rsid w:val="00412436"/>
    <w:rsid w:val="00415D17"/>
    <w:rsid w:val="0041628D"/>
    <w:rsid w:val="00431340"/>
    <w:rsid w:val="00467F0C"/>
    <w:rsid w:val="004729FE"/>
    <w:rsid w:val="00473003"/>
    <w:rsid w:val="0048437F"/>
    <w:rsid w:val="00485B21"/>
    <w:rsid w:val="004B783F"/>
    <w:rsid w:val="004D137A"/>
    <w:rsid w:val="004D16E3"/>
    <w:rsid w:val="004D24AF"/>
    <w:rsid w:val="004E4E81"/>
    <w:rsid w:val="004E59BC"/>
    <w:rsid w:val="00500F7F"/>
    <w:rsid w:val="00503E5D"/>
    <w:rsid w:val="0053714A"/>
    <w:rsid w:val="00560AF2"/>
    <w:rsid w:val="0056208A"/>
    <w:rsid w:val="00567519"/>
    <w:rsid w:val="005A3E7B"/>
    <w:rsid w:val="005D19E3"/>
    <w:rsid w:val="005F21BE"/>
    <w:rsid w:val="0061635A"/>
    <w:rsid w:val="006259D9"/>
    <w:rsid w:val="00627035"/>
    <w:rsid w:val="00642EA6"/>
    <w:rsid w:val="00655D03"/>
    <w:rsid w:val="006615A0"/>
    <w:rsid w:val="00671C5B"/>
    <w:rsid w:val="006A3665"/>
    <w:rsid w:val="006B11EB"/>
    <w:rsid w:val="006B3884"/>
    <w:rsid w:val="006D7151"/>
    <w:rsid w:val="006D7769"/>
    <w:rsid w:val="006E521E"/>
    <w:rsid w:val="006F1FD1"/>
    <w:rsid w:val="00701225"/>
    <w:rsid w:val="007153F6"/>
    <w:rsid w:val="0073048C"/>
    <w:rsid w:val="00735387"/>
    <w:rsid w:val="007419F5"/>
    <w:rsid w:val="0074760A"/>
    <w:rsid w:val="007A2CF7"/>
    <w:rsid w:val="007A36FA"/>
    <w:rsid w:val="007A7E66"/>
    <w:rsid w:val="007B2FEF"/>
    <w:rsid w:val="007C15C5"/>
    <w:rsid w:val="007C205C"/>
    <w:rsid w:val="007C53AA"/>
    <w:rsid w:val="007C7D90"/>
    <w:rsid w:val="007D1640"/>
    <w:rsid w:val="007D4A65"/>
    <w:rsid w:val="007D5207"/>
    <w:rsid w:val="007E4710"/>
    <w:rsid w:val="007F3AFA"/>
    <w:rsid w:val="007F4C64"/>
    <w:rsid w:val="007F51D8"/>
    <w:rsid w:val="0083310D"/>
    <w:rsid w:val="00842D80"/>
    <w:rsid w:val="0085709D"/>
    <w:rsid w:val="008853D7"/>
    <w:rsid w:val="008A240C"/>
    <w:rsid w:val="008B1EF8"/>
    <w:rsid w:val="008C6486"/>
    <w:rsid w:val="008D236B"/>
    <w:rsid w:val="008D6DBA"/>
    <w:rsid w:val="008E3648"/>
    <w:rsid w:val="008F3E5A"/>
    <w:rsid w:val="009020ED"/>
    <w:rsid w:val="00930F42"/>
    <w:rsid w:val="009364D8"/>
    <w:rsid w:val="00937C04"/>
    <w:rsid w:val="0094331A"/>
    <w:rsid w:val="0095430B"/>
    <w:rsid w:val="0096125B"/>
    <w:rsid w:val="0097272B"/>
    <w:rsid w:val="00993A7D"/>
    <w:rsid w:val="009945F6"/>
    <w:rsid w:val="009B0822"/>
    <w:rsid w:val="009C3CBF"/>
    <w:rsid w:val="009F5860"/>
    <w:rsid w:val="00A404C6"/>
    <w:rsid w:val="00A51739"/>
    <w:rsid w:val="00A55BFE"/>
    <w:rsid w:val="00A57A77"/>
    <w:rsid w:val="00A76DE1"/>
    <w:rsid w:val="00A96E05"/>
    <w:rsid w:val="00AB76D1"/>
    <w:rsid w:val="00AC6AEB"/>
    <w:rsid w:val="00AD674E"/>
    <w:rsid w:val="00AE25A1"/>
    <w:rsid w:val="00B01275"/>
    <w:rsid w:val="00B15E4E"/>
    <w:rsid w:val="00B17932"/>
    <w:rsid w:val="00B237F6"/>
    <w:rsid w:val="00B40AA0"/>
    <w:rsid w:val="00B50D54"/>
    <w:rsid w:val="00B53D0C"/>
    <w:rsid w:val="00B5706E"/>
    <w:rsid w:val="00B61EEA"/>
    <w:rsid w:val="00B73ED3"/>
    <w:rsid w:val="00B807B5"/>
    <w:rsid w:val="00B949AF"/>
    <w:rsid w:val="00B95C83"/>
    <w:rsid w:val="00BB26EF"/>
    <w:rsid w:val="00BC0302"/>
    <w:rsid w:val="00BD6830"/>
    <w:rsid w:val="00C00E43"/>
    <w:rsid w:val="00C03DA6"/>
    <w:rsid w:val="00C0511B"/>
    <w:rsid w:val="00C3310A"/>
    <w:rsid w:val="00C65D2F"/>
    <w:rsid w:val="00C77764"/>
    <w:rsid w:val="00C81757"/>
    <w:rsid w:val="00C86092"/>
    <w:rsid w:val="00CA47C9"/>
    <w:rsid w:val="00CE53E1"/>
    <w:rsid w:val="00CE5A1E"/>
    <w:rsid w:val="00CE5FD1"/>
    <w:rsid w:val="00D05226"/>
    <w:rsid w:val="00DA4224"/>
    <w:rsid w:val="00DA6325"/>
    <w:rsid w:val="00DC0896"/>
    <w:rsid w:val="00DD2536"/>
    <w:rsid w:val="00DE5B72"/>
    <w:rsid w:val="00DE6A93"/>
    <w:rsid w:val="00E16869"/>
    <w:rsid w:val="00E26F41"/>
    <w:rsid w:val="00E3307C"/>
    <w:rsid w:val="00E51078"/>
    <w:rsid w:val="00E52D5D"/>
    <w:rsid w:val="00E54F75"/>
    <w:rsid w:val="00E611E4"/>
    <w:rsid w:val="00E768B8"/>
    <w:rsid w:val="00E96D3D"/>
    <w:rsid w:val="00EA4FB7"/>
    <w:rsid w:val="00EC3F6F"/>
    <w:rsid w:val="00EC49FF"/>
    <w:rsid w:val="00EC5A59"/>
    <w:rsid w:val="00ED341A"/>
    <w:rsid w:val="00F012DB"/>
    <w:rsid w:val="00F0585F"/>
    <w:rsid w:val="00F30394"/>
    <w:rsid w:val="00F31C6F"/>
    <w:rsid w:val="00F55543"/>
    <w:rsid w:val="00F568FB"/>
    <w:rsid w:val="00F601AF"/>
    <w:rsid w:val="00F71739"/>
    <w:rsid w:val="00F85B60"/>
    <w:rsid w:val="00F943F6"/>
    <w:rsid w:val="00FA3ECE"/>
    <w:rsid w:val="00FB0A85"/>
    <w:rsid w:val="00FB779A"/>
    <w:rsid w:val="00FC3724"/>
    <w:rsid w:val="00FD0F5C"/>
    <w:rsid w:val="00F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57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57B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2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locked/>
    <w:rsid w:val="00316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32</cp:revision>
  <cp:lastPrinted>2019-03-18T11:35:00Z</cp:lastPrinted>
  <dcterms:created xsi:type="dcterms:W3CDTF">2019-03-12T17:38:00Z</dcterms:created>
  <dcterms:modified xsi:type="dcterms:W3CDTF">2023-01-12T09:17:00Z</dcterms:modified>
</cp:coreProperties>
</file>